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09" w:rsidRPr="00BA3730" w:rsidRDefault="0022090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A3730">
        <w:rPr>
          <w:rFonts w:ascii="標楷體" w:eastAsia="標楷體" w:hAnsi="標楷體" w:hint="eastAsia"/>
          <w:b/>
          <w:bCs/>
          <w:sz w:val="28"/>
          <w:szCs w:val="28"/>
        </w:rPr>
        <w:t>花蓮縣花蓮市中正國民小學</w:t>
      </w:r>
      <w:r w:rsidRPr="00BA3730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/>
          <w:b/>
          <w:bCs/>
          <w:sz w:val="28"/>
          <w:szCs w:val="28"/>
        </w:rPr>
        <w:t>4</w:t>
      </w:r>
      <w:r w:rsidRPr="00BA3730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第二</w:t>
      </w:r>
      <w:r w:rsidRPr="00BA3730">
        <w:rPr>
          <w:rFonts w:ascii="標楷體" w:eastAsia="標楷體" w:hAnsi="標楷體" w:hint="eastAsia"/>
          <w:b/>
          <w:bCs/>
          <w:sz w:val="28"/>
          <w:szCs w:val="28"/>
        </w:rPr>
        <w:t>學期複合式防災避難演練實施計畫</w:t>
      </w:r>
    </w:p>
    <w:p w:rsidR="00220909" w:rsidRPr="004A4CB1" w:rsidRDefault="00220909" w:rsidP="00A14AD0">
      <w:pPr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 w:hint="eastAsia"/>
          <w:bCs/>
        </w:rPr>
        <w:t>壹、目的：為有效落實校園防災應變能力及教育訓練，以維護全校師生安全。</w:t>
      </w:r>
    </w:p>
    <w:p w:rsidR="00220909" w:rsidRPr="004A4CB1" w:rsidRDefault="00220909" w:rsidP="00A14AD0">
      <w:pPr>
        <w:ind w:left="1200" w:hangingChars="500" w:hanging="1200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 w:hint="eastAsia"/>
          <w:bCs/>
        </w:rPr>
        <w:t>貳、依據：</w:t>
      </w:r>
      <w:r w:rsidRPr="004A4CB1">
        <w:rPr>
          <w:rFonts w:ascii="標楷體" w:eastAsia="標楷體" w:hAnsi="標楷體" w:hint="eastAsia"/>
        </w:rPr>
        <w:t>行政院災害防救法、行政院災害防救委員會災害防救基本計畫及</w:t>
      </w:r>
      <w:r w:rsidRPr="004A4CB1">
        <w:rPr>
          <w:rFonts w:ascii="標楷體" w:eastAsia="標楷體" w:hAnsi="標楷體" w:hint="eastAsia"/>
          <w:bCs/>
        </w:rPr>
        <w:t>本校「校園災害防救計畫」辦理。</w:t>
      </w:r>
    </w:p>
    <w:p w:rsidR="00220909" w:rsidRPr="004A4CB1" w:rsidRDefault="00220909" w:rsidP="00A14AD0">
      <w:pPr>
        <w:ind w:left="1200" w:hangingChars="500" w:hanging="1200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 w:hint="eastAsia"/>
          <w:bCs/>
        </w:rPr>
        <w:t>叁、承辦單位：</w:t>
      </w:r>
      <w:r w:rsidR="00124FA3">
        <w:rPr>
          <w:rFonts w:ascii="標楷體" w:eastAsia="標楷體" w:hAnsi="標楷體" w:hint="eastAsia"/>
          <w:bCs/>
        </w:rPr>
        <w:t>本校</w:t>
      </w:r>
      <w:r w:rsidRPr="004A4CB1">
        <w:rPr>
          <w:rFonts w:ascii="標楷體" w:eastAsia="標楷體" w:hAnsi="標楷體" w:hint="eastAsia"/>
          <w:bCs/>
        </w:rPr>
        <w:t>學</w:t>
      </w:r>
      <w:proofErr w:type="gramStart"/>
      <w:r w:rsidRPr="004A4CB1">
        <w:rPr>
          <w:rFonts w:ascii="標楷體" w:eastAsia="標楷體" w:hAnsi="標楷體" w:hint="eastAsia"/>
          <w:bCs/>
        </w:rPr>
        <w:t>務</w:t>
      </w:r>
      <w:proofErr w:type="gramEnd"/>
      <w:r w:rsidRPr="004A4CB1">
        <w:rPr>
          <w:rFonts w:ascii="標楷體" w:eastAsia="標楷體" w:hAnsi="標楷體" w:hint="eastAsia"/>
          <w:bCs/>
        </w:rPr>
        <w:t>處</w:t>
      </w:r>
    </w:p>
    <w:p w:rsidR="00220909" w:rsidRPr="004A4CB1" w:rsidRDefault="00124FA3" w:rsidP="00A14AD0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肆</w:t>
      </w:r>
      <w:r w:rsidR="00220909" w:rsidRPr="004A4CB1">
        <w:rPr>
          <w:rFonts w:ascii="標楷體" w:eastAsia="標楷體" w:hAnsi="標楷體" w:hint="eastAsia"/>
          <w:bCs/>
        </w:rPr>
        <w:t>、活動對象：全校教職員工及學生。</w:t>
      </w:r>
    </w:p>
    <w:p w:rsidR="00220909" w:rsidRPr="004A4CB1" w:rsidRDefault="00124FA3" w:rsidP="00A14AD0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伍</w:t>
      </w:r>
      <w:r w:rsidR="00220909" w:rsidRPr="004A4CB1">
        <w:rPr>
          <w:rFonts w:ascii="標楷體" w:eastAsia="標楷體" w:hAnsi="標楷體" w:hint="eastAsia"/>
          <w:bCs/>
        </w:rPr>
        <w:t>、實施方式：</w:t>
      </w:r>
    </w:p>
    <w:p w:rsidR="00220909" w:rsidRPr="004A4CB1" w:rsidRDefault="00220909" w:rsidP="007B7E80">
      <w:pPr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  <w:bCs/>
        </w:rPr>
        <w:t xml:space="preserve">  </w:t>
      </w:r>
      <w:r w:rsidRPr="004A4CB1">
        <w:rPr>
          <w:rFonts w:ascii="標楷體" w:eastAsia="標楷體" w:hAnsi="標楷體" w:hint="eastAsia"/>
          <w:bCs/>
        </w:rPr>
        <w:t>一、訂定本學期開學後第一個月（</w:t>
      </w:r>
      <w:r w:rsidRPr="004A4CB1">
        <w:rPr>
          <w:rFonts w:ascii="標楷體" w:eastAsia="標楷體" w:hAnsi="標楷體"/>
          <w:bCs/>
        </w:rPr>
        <w:t>105</w:t>
      </w:r>
      <w:r w:rsidRPr="004A4CB1">
        <w:rPr>
          <w:rFonts w:ascii="標楷體" w:eastAsia="標楷體" w:hAnsi="標楷體" w:hint="eastAsia"/>
          <w:bCs/>
        </w:rPr>
        <w:t>年</w:t>
      </w:r>
      <w:r w:rsidRPr="004A4CB1">
        <w:rPr>
          <w:rFonts w:ascii="標楷體" w:eastAsia="標楷體" w:hAnsi="標楷體"/>
          <w:bCs/>
        </w:rPr>
        <w:t>2</w:t>
      </w:r>
      <w:r w:rsidRPr="004A4CB1">
        <w:rPr>
          <w:rFonts w:ascii="標楷體" w:eastAsia="標楷體" w:hAnsi="標楷體" w:hint="eastAsia"/>
          <w:bCs/>
        </w:rPr>
        <w:t>月</w:t>
      </w:r>
      <w:r w:rsidRPr="004A4CB1">
        <w:rPr>
          <w:rFonts w:ascii="標楷體" w:eastAsia="標楷體" w:hAnsi="標楷體"/>
          <w:bCs/>
        </w:rPr>
        <w:t>15</w:t>
      </w:r>
      <w:r w:rsidRPr="004A4CB1">
        <w:rPr>
          <w:rFonts w:ascii="標楷體" w:eastAsia="標楷體" w:hAnsi="標楷體" w:hint="eastAsia"/>
          <w:bCs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6"/>
        </w:smartTagPr>
        <w:r w:rsidRPr="004A4CB1">
          <w:rPr>
            <w:rFonts w:ascii="標楷體" w:eastAsia="標楷體" w:hAnsi="標楷體"/>
            <w:bCs/>
          </w:rPr>
          <w:t>3</w:t>
        </w:r>
        <w:r w:rsidRPr="004A4CB1">
          <w:rPr>
            <w:rFonts w:ascii="標楷體" w:eastAsia="標楷體" w:hAnsi="標楷體" w:hint="eastAsia"/>
            <w:bCs/>
          </w:rPr>
          <w:t>月</w:t>
        </w:r>
        <w:r w:rsidRPr="004A4CB1">
          <w:rPr>
            <w:rFonts w:ascii="標楷體" w:eastAsia="標楷體" w:hAnsi="標楷體"/>
            <w:bCs/>
          </w:rPr>
          <w:t>15</w:t>
        </w:r>
        <w:r w:rsidRPr="004A4CB1">
          <w:rPr>
            <w:rFonts w:ascii="標楷體" w:eastAsia="標楷體" w:hAnsi="標楷體" w:hint="eastAsia"/>
            <w:bCs/>
          </w:rPr>
          <w:t>日</w:t>
        </w:r>
      </w:smartTag>
      <w:r w:rsidRPr="004A4CB1">
        <w:rPr>
          <w:rFonts w:ascii="標楷體" w:eastAsia="標楷體" w:hAnsi="標楷體" w:hint="eastAsia"/>
          <w:bCs/>
        </w:rPr>
        <w:t>）為防震防災宣導月。</w:t>
      </w:r>
    </w:p>
    <w:p w:rsidR="00220909" w:rsidRPr="004A4CB1" w:rsidRDefault="00220909" w:rsidP="0017577D">
      <w:pPr>
        <w:spacing w:line="400" w:lineRule="exact"/>
        <w:rPr>
          <w:rFonts w:ascii="標楷體" w:eastAsia="標楷體" w:hAnsi="標楷體"/>
        </w:rPr>
      </w:pPr>
      <w:r w:rsidRPr="004A4CB1">
        <w:rPr>
          <w:rFonts w:ascii="標楷體" w:eastAsia="標楷體" w:hAnsi="標楷體"/>
        </w:rPr>
        <w:t xml:space="preserve">  </w:t>
      </w:r>
      <w:r w:rsidRPr="004A4CB1">
        <w:rPr>
          <w:rFonts w:ascii="標楷體" w:eastAsia="標楷體" w:hAnsi="標楷體" w:hint="eastAsia"/>
        </w:rPr>
        <w:t>二、演練期程：</w:t>
      </w:r>
    </w:p>
    <w:p w:rsidR="00220909" w:rsidRPr="004A4CB1" w:rsidRDefault="00220909" w:rsidP="00D51747">
      <w:pPr>
        <w:adjustRightInd w:val="0"/>
        <w:snapToGrid w:val="0"/>
        <w:spacing w:line="400" w:lineRule="exact"/>
        <w:ind w:leftChars="175" w:left="598" w:hanging="178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>（一）宣導時間：</w:t>
      </w:r>
      <w:r w:rsidRPr="004A4CB1">
        <w:rPr>
          <w:rFonts w:ascii="標楷體" w:eastAsia="標楷體" w:hAnsi="標楷體"/>
        </w:rPr>
        <w:t>105</w:t>
      </w:r>
      <w:r w:rsidRPr="004A4CB1">
        <w:rPr>
          <w:rFonts w:ascii="標楷體" w:eastAsia="標楷體" w:hAnsi="標楷體" w:hint="eastAsia"/>
        </w:rPr>
        <w:t>年</w:t>
      </w:r>
      <w:r w:rsidRPr="004A4CB1">
        <w:rPr>
          <w:rFonts w:ascii="標楷體" w:eastAsia="標楷體" w:hAnsi="標楷體"/>
        </w:rPr>
        <w:t>2</w:t>
      </w:r>
      <w:r w:rsidRPr="004A4CB1">
        <w:rPr>
          <w:rFonts w:ascii="標楷體" w:eastAsia="標楷體" w:hAnsi="標楷體" w:hint="eastAsia"/>
        </w:rPr>
        <w:t>月</w:t>
      </w:r>
      <w:r w:rsidRPr="004A4CB1">
        <w:rPr>
          <w:rFonts w:ascii="標楷體" w:eastAsia="標楷體" w:hAnsi="標楷體"/>
        </w:rPr>
        <w:t>15</w:t>
      </w:r>
      <w:r w:rsidRPr="004A4CB1">
        <w:rPr>
          <w:rFonts w:ascii="標楷體" w:eastAsia="標楷體" w:hAnsi="標楷體" w:hint="eastAsia"/>
        </w:rPr>
        <w:t>日</w:t>
      </w:r>
      <w:r w:rsidRPr="004A4CB1">
        <w:rPr>
          <w:rFonts w:ascii="標楷體" w:eastAsia="標楷體" w:hAnsi="標楷體"/>
        </w:rPr>
        <w:t>(</w:t>
      </w:r>
      <w:proofErr w:type="gramStart"/>
      <w:r w:rsidRPr="004A4CB1">
        <w:rPr>
          <w:rFonts w:ascii="標楷體" w:eastAsia="標楷體" w:hAnsi="標楷體" w:hint="eastAsia"/>
        </w:rPr>
        <w:t>一</w:t>
      </w:r>
      <w:proofErr w:type="gramEnd"/>
      <w:r w:rsidRPr="004A4CB1">
        <w:rPr>
          <w:rFonts w:ascii="標楷體" w:eastAsia="標楷體" w:hAnsi="標楷體"/>
        </w:rPr>
        <w:t>)</w:t>
      </w:r>
      <w:r w:rsidRPr="004A4CB1">
        <w:rPr>
          <w:rFonts w:ascii="標楷體" w:eastAsia="標楷體" w:hAnsi="標楷體" w:hint="eastAsia"/>
        </w:rPr>
        <w:t>～</w:t>
      </w:r>
      <w:r w:rsidRPr="004A4CB1">
        <w:rPr>
          <w:rFonts w:ascii="標楷體" w:eastAsia="標楷體" w:hAnsi="標楷體"/>
        </w:rPr>
        <w:t>105</w:t>
      </w:r>
      <w:r w:rsidRPr="004A4CB1">
        <w:rPr>
          <w:rFonts w:ascii="標楷體" w:eastAsia="標楷體" w:hAnsi="標楷體" w:hint="eastAsia"/>
        </w:rPr>
        <w:t>年</w:t>
      </w:r>
      <w:r w:rsidRPr="004A4CB1">
        <w:rPr>
          <w:rFonts w:ascii="標楷體" w:eastAsia="標楷體" w:hAnsi="標楷體"/>
        </w:rPr>
        <w:t>3</w:t>
      </w:r>
      <w:r w:rsidRPr="004A4CB1">
        <w:rPr>
          <w:rFonts w:ascii="標楷體" w:eastAsia="標楷體" w:hAnsi="標楷體" w:hint="eastAsia"/>
        </w:rPr>
        <w:t>月</w:t>
      </w:r>
      <w:r w:rsidRPr="004A4CB1">
        <w:rPr>
          <w:rFonts w:ascii="標楷體" w:eastAsia="標楷體" w:hAnsi="標楷體"/>
        </w:rPr>
        <w:t>15</w:t>
      </w:r>
      <w:r w:rsidRPr="004A4CB1">
        <w:rPr>
          <w:rFonts w:ascii="標楷體" w:eastAsia="標楷體" w:hAnsi="標楷體" w:hint="eastAsia"/>
        </w:rPr>
        <w:t>日</w:t>
      </w:r>
      <w:r w:rsidRPr="004A4CB1">
        <w:rPr>
          <w:rFonts w:ascii="標楷體" w:eastAsia="標楷體" w:hAnsi="標楷體"/>
        </w:rPr>
        <w:t>(</w:t>
      </w:r>
      <w:r w:rsidRPr="004A4CB1">
        <w:rPr>
          <w:rFonts w:ascii="標楷體" w:eastAsia="標楷體" w:hAnsi="標楷體" w:hint="eastAsia"/>
        </w:rPr>
        <w:t>二</w:t>
      </w:r>
      <w:r w:rsidRPr="004A4CB1">
        <w:rPr>
          <w:rFonts w:ascii="標楷體" w:eastAsia="標楷體" w:hAnsi="標楷體"/>
        </w:rPr>
        <w:t>)</w:t>
      </w:r>
    </w:p>
    <w:p w:rsidR="00220909" w:rsidRPr="004A4CB1" w:rsidRDefault="00220909" w:rsidP="00D51747">
      <w:pPr>
        <w:adjustRightInd w:val="0"/>
        <w:snapToGrid w:val="0"/>
        <w:spacing w:line="400" w:lineRule="exact"/>
        <w:ind w:leftChars="175" w:left="598" w:hanging="178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>（二）工作協調會議</w:t>
      </w:r>
      <w:r w:rsidRPr="004A4CB1">
        <w:rPr>
          <w:rFonts w:ascii="標楷體" w:eastAsia="標楷體" w:hAnsi="標楷體"/>
        </w:rPr>
        <w:t>: 105</w:t>
      </w:r>
      <w:r w:rsidRPr="004A4CB1">
        <w:rPr>
          <w:rFonts w:ascii="標楷體" w:eastAsia="標楷體" w:hAnsi="標楷體" w:hint="eastAsia"/>
        </w:rPr>
        <w:t>年</w:t>
      </w:r>
      <w:r w:rsidRPr="004A4CB1">
        <w:rPr>
          <w:rFonts w:ascii="標楷體" w:eastAsia="標楷體" w:hAnsi="標楷體"/>
        </w:rPr>
        <w:t>2</w:t>
      </w:r>
      <w:r w:rsidRPr="004A4CB1">
        <w:rPr>
          <w:rFonts w:ascii="標楷體" w:eastAsia="標楷體" w:hAnsi="標楷體" w:hint="eastAsia"/>
        </w:rPr>
        <w:t>月</w:t>
      </w:r>
      <w:r w:rsidRPr="004A4CB1">
        <w:rPr>
          <w:rFonts w:ascii="標楷體" w:eastAsia="標楷體" w:hAnsi="標楷體"/>
        </w:rPr>
        <w:t>22</w:t>
      </w:r>
      <w:r w:rsidRPr="004A4CB1">
        <w:rPr>
          <w:rFonts w:ascii="標楷體" w:eastAsia="標楷體" w:hAnsi="標楷體" w:hint="eastAsia"/>
        </w:rPr>
        <w:t>日</w:t>
      </w:r>
      <w:r w:rsidRPr="004A4CB1">
        <w:rPr>
          <w:rFonts w:ascii="標楷體" w:eastAsia="標楷體" w:hAnsi="標楷體"/>
        </w:rPr>
        <w:t>(</w:t>
      </w:r>
      <w:proofErr w:type="gramStart"/>
      <w:r w:rsidRPr="004A4CB1">
        <w:rPr>
          <w:rFonts w:ascii="標楷體" w:eastAsia="標楷體" w:hAnsi="標楷體" w:hint="eastAsia"/>
        </w:rPr>
        <w:t>一</w:t>
      </w:r>
      <w:proofErr w:type="gramEnd"/>
      <w:r w:rsidRPr="004A4CB1">
        <w:rPr>
          <w:rFonts w:ascii="標楷體" w:eastAsia="標楷體" w:hAnsi="標楷體"/>
        </w:rPr>
        <w:t>) 08</w:t>
      </w:r>
      <w:r w:rsidRPr="004A4CB1">
        <w:rPr>
          <w:rFonts w:ascii="標楷體" w:eastAsia="標楷體" w:hAnsi="標楷體" w:hint="eastAsia"/>
        </w:rPr>
        <w:t>：</w:t>
      </w:r>
      <w:r w:rsidRPr="004A4CB1">
        <w:rPr>
          <w:rFonts w:ascii="標楷體" w:eastAsia="標楷體" w:hAnsi="標楷體"/>
        </w:rPr>
        <w:t>00</w:t>
      </w:r>
      <w:r w:rsidRPr="004A4CB1">
        <w:rPr>
          <w:rFonts w:ascii="標楷體" w:eastAsia="標楷體" w:hAnsi="標楷體" w:hint="eastAsia"/>
        </w:rPr>
        <w:t>～</w:t>
      </w:r>
      <w:r w:rsidRPr="004A4CB1">
        <w:rPr>
          <w:rFonts w:ascii="標楷體" w:eastAsia="標楷體" w:hAnsi="標楷體"/>
        </w:rPr>
        <w:t>08</w:t>
      </w:r>
      <w:r w:rsidRPr="004A4CB1">
        <w:rPr>
          <w:rFonts w:ascii="標楷體" w:eastAsia="標楷體" w:hAnsi="標楷體" w:hint="eastAsia"/>
        </w:rPr>
        <w:t>：</w:t>
      </w:r>
      <w:r w:rsidRPr="004A4CB1">
        <w:rPr>
          <w:rFonts w:ascii="標楷體" w:eastAsia="標楷體" w:hAnsi="標楷體"/>
        </w:rPr>
        <w:t>35</w:t>
      </w:r>
      <w:r w:rsidRPr="004A4CB1">
        <w:rPr>
          <w:rFonts w:ascii="標楷體" w:eastAsia="標楷體" w:hAnsi="標楷體" w:hint="eastAsia"/>
        </w:rPr>
        <w:t>。</w:t>
      </w:r>
    </w:p>
    <w:p w:rsidR="00220909" w:rsidRPr="004A4CB1" w:rsidRDefault="00220909" w:rsidP="00D51747">
      <w:pPr>
        <w:adjustRightInd w:val="0"/>
        <w:snapToGrid w:val="0"/>
        <w:spacing w:line="400" w:lineRule="exact"/>
        <w:ind w:leftChars="175" w:left="598" w:hanging="178"/>
        <w:jc w:val="both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 w:hint="eastAsia"/>
        </w:rPr>
        <w:t>（三）</w:t>
      </w:r>
      <w:proofErr w:type="gramStart"/>
      <w:r w:rsidR="00124FA3" w:rsidRPr="004A4CB1">
        <w:rPr>
          <w:rFonts w:ascii="標楷體" w:eastAsia="標楷體" w:hAnsi="標楷體" w:hint="eastAsia"/>
          <w:bCs/>
        </w:rPr>
        <w:t>各班宣教</w:t>
      </w:r>
      <w:proofErr w:type="gramEnd"/>
      <w:r w:rsidR="00124FA3" w:rsidRPr="004A4CB1">
        <w:rPr>
          <w:rFonts w:ascii="標楷體" w:eastAsia="標楷體" w:hAnsi="標楷體" w:hint="eastAsia"/>
          <w:bCs/>
        </w:rPr>
        <w:t>及演練</w:t>
      </w:r>
      <w:r w:rsidR="00124FA3">
        <w:rPr>
          <w:rFonts w:ascii="標楷體" w:eastAsia="標楷體" w:hAnsi="標楷體" w:hint="eastAsia"/>
          <w:bCs/>
        </w:rPr>
        <w:t>：</w:t>
      </w:r>
      <w:r w:rsidR="00124FA3" w:rsidRPr="004A4CB1">
        <w:rPr>
          <w:rFonts w:ascii="標楷體" w:eastAsia="標楷體" w:hAnsi="標楷體"/>
        </w:rPr>
        <w:t>105</w:t>
      </w:r>
      <w:r w:rsidR="00124FA3" w:rsidRPr="004A4CB1">
        <w:rPr>
          <w:rFonts w:ascii="標楷體" w:eastAsia="標楷體" w:hAnsi="標楷體" w:hint="eastAsia"/>
        </w:rPr>
        <w:t>年</w:t>
      </w:r>
      <w:r w:rsidRPr="004A4CB1">
        <w:rPr>
          <w:rFonts w:ascii="標楷體" w:eastAsia="標楷體" w:hAnsi="標楷體"/>
          <w:bCs/>
        </w:rPr>
        <w:t>2</w:t>
      </w:r>
      <w:r w:rsidRPr="004A4CB1">
        <w:rPr>
          <w:rFonts w:ascii="標楷體" w:eastAsia="標楷體" w:hAnsi="標楷體" w:hint="eastAsia"/>
          <w:bCs/>
        </w:rPr>
        <w:t>月</w:t>
      </w:r>
      <w:r w:rsidRPr="004A4CB1">
        <w:rPr>
          <w:rFonts w:ascii="標楷體" w:eastAsia="標楷體" w:hAnsi="標楷體"/>
          <w:bCs/>
        </w:rPr>
        <w:t>22</w:t>
      </w:r>
      <w:r w:rsidRPr="004A4CB1">
        <w:rPr>
          <w:rFonts w:ascii="標楷體" w:eastAsia="標楷體" w:hAnsi="標楷體" w:hint="eastAsia"/>
          <w:bCs/>
        </w:rPr>
        <w:t>日（一）</w:t>
      </w:r>
      <w:r w:rsidRPr="004A4CB1">
        <w:rPr>
          <w:rFonts w:ascii="標楷體" w:eastAsia="標楷體" w:hAnsi="標楷體"/>
          <w:bCs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3"/>
          <w:attr w:name="Year" w:val="2016"/>
        </w:smartTagPr>
        <w:r w:rsidRPr="004A4CB1">
          <w:rPr>
            <w:rFonts w:ascii="標楷體" w:eastAsia="標楷體" w:hAnsi="標楷體"/>
            <w:bCs/>
          </w:rPr>
          <w:t>3</w:t>
        </w:r>
        <w:r w:rsidRPr="004A4CB1">
          <w:rPr>
            <w:rFonts w:ascii="標楷體" w:eastAsia="標楷體" w:hAnsi="標楷體" w:hint="eastAsia"/>
            <w:bCs/>
          </w:rPr>
          <w:t>月</w:t>
        </w:r>
        <w:r w:rsidRPr="004A4CB1">
          <w:rPr>
            <w:rFonts w:ascii="標楷體" w:eastAsia="標楷體" w:hAnsi="標楷體"/>
            <w:bCs/>
          </w:rPr>
          <w:t>11</w:t>
        </w:r>
        <w:r w:rsidRPr="004A4CB1">
          <w:rPr>
            <w:rFonts w:ascii="標楷體" w:eastAsia="標楷體" w:hAnsi="標楷體" w:hint="eastAsia"/>
            <w:bCs/>
          </w:rPr>
          <w:t>日</w:t>
        </w:r>
      </w:smartTag>
      <w:r w:rsidRPr="004A4CB1">
        <w:rPr>
          <w:rFonts w:ascii="標楷體" w:eastAsia="標楷體" w:hAnsi="標楷體"/>
          <w:bCs/>
        </w:rPr>
        <w:t>(</w:t>
      </w:r>
      <w:r w:rsidRPr="004A4CB1">
        <w:rPr>
          <w:rFonts w:ascii="標楷體" w:eastAsia="標楷體" w:hAnsi="標楷體" w:hint="eastAsia"/>
          <w:bCs/>
        </w:rPr>
        <w:t>五</w:t>
      </w:r>
      <w:r w:rsidRPr="004A4CB1">
        <w:rPr>
          <w:rFonts w:ascii="標楷體" w:eastAsia="標楷體" w:hAnsi="標楷體"/>
          <w:bCs/>
        </w:rPr>
        <w:t>)</w:t>
      </w:r>
      <w:r w:rsidR="00D51747" w:rsidRPr="004A4CB1">
        <w:rPr>
          <w:rFonts w:ascii="標楷體" w:eastAsia="標楷體" w:hAnsi="標楷體" w:hint="eastAsia"/>
          <w:bCs/>
        </w:rPr>
        <w:t>。</w:t>
      </w:r>
    </w:p>
    <w:p w:rsidR="00220909" w:rsidRPr="004A4CB1" w:rsidRDefault="00220909" w:rsidP="00D51747">
      <w:pPr>
        <w:adjustRightInd w:val="0"/>
        <w:snapToGrid w:val="0"/>
        <w:spacing w:line="400" w:lineRule="exact"/>
        <w:ind w:leftChars="175" w:left="598" w:hanging="178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  <w:bCs/>
        </w:rPr>
        <w:t>（四）</w:t>
      </w:r>
      <w:r w:rsidR="00124FA3" w:rsidRPr="004A4CB1">
        <w:rPr>
          <w:rFonts w:ascii="標楷體" w:eastAsia="標楷體" w:hAnsi="標楷體" w:hint="eastAsia"/>
        </w:rPr>
        <w:t>全校開始正式演練</w:t>
      </w:r>
      <w:r w:rsidR="00124FA3">
        <w:rPr>
          <w:rFonts w:ascii="標楷體" w:eastAsia="標楷體" w:hAnsi="標楷體" w:hint="eastAsia"/>
        </w:rPr>
        <w:t>：</w:t>
      </w:r>
      <w:r w:rsidR="00124FA3" w:rsidRPr="004A4CB1">
        <w:rPr>
          <w:rFonts w:ascii="標楷體" w:eastAsia="標楷體" w:hAnsi="標楷體"/>
        </w:rPr>
        <w:t>105</w:t>
      </w:r>
      <w:r w:rsidR="00124FA3" w:rsidRPr="004A4CB1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6"/>
        </w:smartTagPr>
        <w:r w:rsidRPr="004A4CB1">
          <w:rPr>
            <w:rFonts w:ascii="標楷體" w:eastAsia="標楷體" w:hAnsi="標楷體"/>
          </w:rPr>
          <w:t>3</w:t>
        </w:r>
        <w:r w:rsidRPr="004A4CB1">
          <w:rPr>
            <w:rFonts w:ascii="標楷體" w:eastAsia="標楷體" w:hAnsi="標楷體" w:hint="eastAsia"/>
          </w:rPr>
          <w:t>月</w:t>
        </w:r>
        <w:r w:rsidRPr="004A4CB1">
          <w:rPr>
            <w:rFonts w:ascii="標楷體" w:eastAsia="標楷體" w:hAnsi="標楷體"/>
          </w:rPr>
          <w:t>15</w:t>
        </w:r>
        <w:r w:rsidRPr="004A4CB1">
          <w:rPr>
            <w:rFonts w:ascii="標楷體" w:eastAsia="標楷體" w:hAnsi="標楷體" w:hint="eastAsia"/>
          </w:rPr>
          <w:t>日</w:t>
        </w:r>
      </w:smartTag>
      <w:r w:rsidRPr="004A4CB1">
        <w:rPr>
          <w:rFonts w:ascii="標楷體" w:eastAsia="標楷體" w:hAnsi="標楷體" w:hint="eastAsia"/>
        </w:rPr>
        <w:t>（二）下午</w:t>
      </w:r>
      <w:r w:rsidRPr="004A4CB1">
        <w:rPr>
          <w:rFonts w:ascii="標楷體" w:eastAsia="標楷體" w:hAnsi="標楷體"/>
        </w:rPr>
        <w:t>13</w:t>
      </w:r>
      <w:r w:rsidRPr="004A4CB1">
        <w:rPr>
          <w:rFonts w:ascii="標楷體" w:eastAsia="標楷體" w:hAnsi="標楷體" w:hint="eastAsia"/>
        </w:rPr>
        <w:t>時</w:t>
      </w:r>
      <w:r w:rsidRPr="004A4CB1">
        <w:rPr>
          <w:rFonts w:ascii="標楷體" w:eastAsia="標楷體" w:hAnsi="標楷體"/>
        </w:rPr>
        <w:t>30</w:t>
      </w:r>
      <w:r w:rsidRPr="004A4CB1">
        <w:rPr>
          <w:rFonts w:ascii="標楷體" w:eastAsia="標楷體" w:hAnsi="標楷體" w:hint="eastAsia"/>
        </w:rPr>
        <w:t>分起。</w:t>
      </w:r>
    </w:p>
    <w:p w:rsidR="00220909" w:rsidRPr="004A4CB1" w:rsidRDefault="00220909" w:rsidP="00D51747">
      <w:pPr>
        <w:spacing w:line="400" w:lineRule="exact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/>
        </w:rPr>
        <w:t xml:space="preserve">    </w:t>
      </w:r>
      <w:r w:rsidR="00D51747" w:rsidRPr="004A4CB1">
        <w:rPr>
          <w:rFonts w:ascii="標楷體" w:eastAsia="標楷體" w:hAnsi="標楷體" w:hint="eastAsia"/>
        </w:rPr>
        <w:t>(</w:t>
      </w:r>
      <w:r w:rsidRPr="004A4CB1">
        <w:rPr>
          <w:rFonts w:ascii="標楷體" w:eastAsia="標楷體" w:hAnsi="標楷體" w:hint="eastAsia"/>
        </w:rPr>
        <w:t>五</w:t>
      </w:r>
      <w:proofErr w:type="gramStart"/>
      <w:r w:rsidRPr="004A4CB1">
        <w:rPr>
          <w:rFonts w:ascii="標楷體" w:eastAsia="標楷體" w:hAnsi="標楷體" w:hint="eastAsia"/>
        </w:rPr>
        <w:t>）</w:t>
      </w:r>
      <w:proofErr w:type="gramEnd"/>
      <w:r w:rsidRPr="004A4CB1">
        <w:rPr>
          <w:rFonts w:ascii="標楷體" w:eastAsia="標楷體" w:hAnsi="標楷體" w:hint="eastAsia"/>
        </w:rPr>
        <w:t>召開檢討會議：</w:t>
      </w:r>
      <w:r w:rsidR="00124FA3" w:rsidRPr="004A4CB1">
        <w:rPr>
          <w:rFonts w:ascii="標楷體" w:eastAsia="標楷體" w:hAnsi="標楷體"/>
        </w:rPr>
        <w:t>105</w:t>
      </w:r>
      <w:r w:rsidR="00124FA3" w:rsidRPr="004A4CB1">
        <w:rPr>
          <w:rFonts w:ascii="標楷體" w:eastAsia="標楷體" w:hAnsi="標楷體" w:hint="eastAsia"/>
        </w:rPr>
        <w:t>年</w:t>
      </w:r>
      <w:r w:rsidRPr="004A4CB1">
        <w:rPr>
          <w:rFonts w:ascii="標楷體" w:eastAsia="標楷體" w:hAnsi="標楷體"/>
        </w:rPr>
        <w:t>3</w:t>
      </w:r>
      <w:r w:rsidRPr="004A4CB1">
        <w:rPr>
          <w:rFonts w:ascii="標楷體" w:eastAsia="標楷體" w:hAnsi="標楷體" w:hint="eastAsia"/>
        </w:rPr>
        <w:t>月</w:t>
      </w:r>
      <w:r w:rsidRPr="004A4CB1">
        <w:rPr>
          <w:rFonts w:ascii="標楷體" w:eastAsia="標楷體" w:hAnsi="標楷體"/>
        </w:rPr>
        <w:t>21</w:t>
      </w:r>
      <w:r w:rsidRPr="004A4CB1">
        <w:rPr>
          <w:rFonts w:ascii="標楷體" w:eastAsia="標楷體" w:hAnsi="標楷體" w:hint="eastAsia"/>
        </w:rPr>
        <w:t>日</w:t>
      </w:r>
      <w:r w:rsidRPr="004A4CB1">
        <w:rPr>
          <w:rFonts w:ascii="標楷體" w:eastAsia="標楷體" w:hAnsi="標楷體"/>
        </w:rPr>
        <w:t>(</w:t>
      </w:r>
      <w:proofErr w:type="gramStart"/>
      <w:r w:rsidRPr="004A4CB1">
        <w:rPr>
          <w:rFonts w:ascii="標楷體" w:eastAsia="標楷體" w:hAnsi="標楷體" w:hint="eastAsia"/>
        </w:rPr>
        <w:t>一</w:t>
      </w:r>
      <w:proofErr w:type="gramEnd"/>
      <w:r w:rsidRPr="004A4CB1">
        <w:rPr>
          <w:rFonts w:ascii="標楷體" w:eastAsia="標楷體" w:hAnsi="標楷體"/>
        </w:rPr>
        <w:t>) 08</w:t>
      </w:r>
      <w:r w:rsidRPr="004A4CB1">
        <w:rPr>
          <w:rFonts w:ascii="標楷體" w:eastAsia="標楷體" w:hAnsi="標楷體" w:hint="eastAsia"/>
        </w:rPr>
        <w:t>：</w:t>
      </w:r>
      <w:r w:rsidRPr="004A4CB1">
        <w:rPr>
          <w:rFonts w:ascii="標楷體" w:eastAsia="標楷體" w:hAnsi="標楷體"/>
        </w:rPr>
        <w:t>00</w:t>
      </w:r>
      <w:r w:rsidRPr="004A4CB1">
        <w:rPr>
          <w:rFonts w:ascii="標楷體" w:eastAsia="標楷體" w:hAnsi="標楷體" w:hint="eastAsia"/>
        </w:rPr>
        <w:t>～</w:t>
      </w:r>
      <w:r w:rsidRPr="004A4CB1">
        <w:rPr>
          <w:rFonts w:ascii="標楷體" w:eastAsia="標楷體" w:hAnsi="標楷體"/>
        </w:rPr>
        <w:t>08</w:t>
      </w:r>
      <w:r w:rsidRPr="004A4CB1">
        <w:rPr>
          <w:rFonts w:ascii="標楷體" w:eastAsia="標楷體" w:hAnsi="標楷體" w:hint="eastAsia"/>
        </w:rPr>
        <w:t>：</w:t>
      </w:r>
      <w:r w:rsidRPr="004A4CB1">
        <w:rPr>
          <w:rFonts w:ascii="標楷體" w:eastAsia="標楷體" w:hAnsi="標楷體"/>
        </w:rPr>
        <w:t>35</w:t>
      </w:r>
      <w:r w:rsidRPr="004A4CB1">
        <w:rPr>
          <w:rFonts w:ascii="標楷體" w:eastAsia="標楷體" w:hAnsi="標楷體" w:hint="eastAsia"/>
        </w:rPr>
        <w:t>。</w:t>
      </w:r>
    </w:p>
    <w:p w:rsidR="00220909" w:rsidRPr="004A4CB1" w:rsidRDefault="00220909" w:rsidP="004A4CB1">
      <w:pPr>
        <w:spacing w:line="400" w:lineRule="exact"/>
        <w:ind w:leftChars="116" w:left="758" w:hangingChars="200" w:hanging="480"/>
        <w:jc w:val="both"/>
        <w:rPr>
          <w:rFonts w:ascii="標楷體" w:eastAsia="標楷體" w:hAnsi="標楷體"/>
          <w:b/>
        </w:rPr>
      </w:pPr>
      <w:r w:rsidRPr="004A4CB1">
        <w:rPr>
          <w:rFonts w:ascii="標楷體" w:eastAsia="標楷體" w:hAnsi="標楷體" w:hint="eastAsia"/>
        </w:rPr>
        <w:t>三</w:t>
      </w:r>
      <w:r w:rsidRPr="004A4CB1">
        <w:rPr>
          <w:rFonts w:ascii="標楷體" w:eastAsia="標楷體" w:hAnsi="標楷體" w:hint="eastAsia"/>
          <w:b/>
        </w:rPr>
        <w:t>、</w:t>
      </w:r>
      <w:r w:rsidRPr="004A4CB1">
        <w:rPr>
          <w:rFonts w:ascii="標楷體" w:eastAsia="標楷體" w:hAnsi="標楷體" w:hint="eastAsia"/>
        </w:rPr>
        <w:t>演練內容</w:t>
      </w:r>
      <w:r w:rsidRPr="004A4CB1">
        <w:rPr>
          <w:rFonts w:ascii="標楷體" w:eastAsia="標楷體" w:hAnsi="標楷體" w:hint="eastAsia"/>
          <w:b/>
        </w:rPr>
        <w:t>：</w:t>
      </w:r>
    </w:p>
    <w:p w:rsidR="0000321D" w:rsidRPr="004A4CB1" w:rsidRDefault="00220909" w:rsidP="004A4CB1">
      <w:pPr>
        <w:spacing w:line="400" w:lineRule="exact"/>
        <w:ind w:leftChars="116" w:left="758" w:hangingChars="200" w:hanging="480"/>
        <w:jc w:val="both"/>
        <w:rPr>
          <w:rFonts w:ascii="標楷體" w:eastAsia="標楷體" w:hAnsi="標楷體"/>
          <w:b/>
        </w:rPr>
      </w:pPr>
      <w:r w:rsidRPr="004A4CB1">
        <w:rPr>
          <w:rFonts w:ascii="標楷體" w:eastAsia="標楷體" w:hAnsi="標楷體"/>
        </w:rPr>
        <w:t xml:space="preserve">  </w:t>
      </w:r>
      <w:r w:rsidR="0000321D" w:rsidRPr="004A4CB1">
        <w:rPr>
          <w:rFonts w:ascii="標楷體" w:eastAsia="標楷體" w:hAnsi="標楷體" w:hint="eastAsia"/>
          <w:b/>
        </w:rPr>
        <w:t>第一部份：校園安全演練</w:t>
      </w:r>
    </w:p>
    <w:p w:rsidR="0000321D" w:rsidRPr="004A4CB1" w:rsidRDefault="00A822DF" w:rsidP="00A822DF">
      <w:pPr>
        <w:spacing w:line="400" w:lineRule="exact"/>
        <w:ind w:leftChars="116" w:left="758" w:hangingChars="200" w:hanging="480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  <w:bCs/>
        </w:rPr>
        <w:t xml:space="preserve">  (</w:t>
      </w:r>
      <w:proofErr w:type="gramStart"/>
      <w:r w:rsidRPr="004A4CB1">
        <w:rPr>
          <w:rFonts w:ascii="標楷體" w:eastAsia="標楷體" w:hAnsi="標楷體" w:hint="eastAsia"/>
          <w:bCs/>
        </w:rPr>
        <w:t>一</w:t>
      </w:r>
      <w:proofErr w:type="gramEnd"/>
      <w:r w:rsidRPr="004A4CB1">
        <w:rPr>
          <w:rFonts w:ascii="標楷體" w:eastAsia="標楷體" w:hAnsi="標楷體" w:hint="eastAsia"/>
          <w:bCs/>
        </w:rPr>
        <w:t>)校園安全演練代號說明</w:t>
      </w:r>
    </w:p>
    <w:p w:rsidR="00D34397" w:rsidRPr="004A4CB1" w:rsidRDefault="00A822DF" w:rsidP="00A822DF">
      <w:pPr>
        <w:spacing w:line="400" w:lineRule="exact"/>
        <w:ind w:left="360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 xml:space="preserve">    ★</w:t>
      </w:r>
      <w:proofErr w:type="gramStart"/>
      <w:r w:rsidR="00C70D54" w:rsidRPr="004A4CB1">
        <w:rPr>
          <w:rFonts w:ascii="標楷體" w:eastAsia="標楷體" w:hAnsi="標楷體" w:hint="eastAsia"/>
        </w:rPr>
        <w:t>校安通報</w:t>
      </w:r>
      <w:proofErr w:type="gramEnd"/>
      <w:r w:rsidR="00C70D54" w:rsidRPr="004A4CB1">
        <w:rPr>
          <w:rFonts w:ascii="標楷體" w:eastAsia="標楷體" w:hAnsi="標楷體" w:hint="eastAsia"/>
        </w:rPr>
        <w:t>，啟動｢</w:t>
      </w:r>
      <w:r w:rsidR="00C70D54" w:rsidRPr="004A4CB1">
        <w:rPr>
          <w:rFonts w:ascii="標楷體" w:eastAsia="標楷體" w:hAnsi="標楷體"/>
        </w:rPr>
        <w:t>OO</w:t>
      </w:r>
      <w:r w:rsidR="00C70D54" w:rsidRPr="004A4CB1">
        <w:rPr>
          <w:rFonts w:ascii="標楷體" w:eastAsia="標楷體" w:hAnsi="標楷體" w:hint="eastAsia"/>
        </w:rPr>
        <w:t>」｢中</w:t>
      </w:r>
      <w:r w:rsidR="00C70D54" w:rsidRPr="004A4CB1">
        <w:rPr>
          <w:rFonts w:ascii="標楷體" w:eastAsia="標楷體" w:hAnsi="標楷體"/>
        </w:rPr>
        <w:t>OO</w:t>
      </w:r>
      <w:r w:rsidR="00C70D54" w:rsidRPr="004A4CB1">
        <w:rPr>
          <w:rFonts w:ascii="標楷體" w:eastAsia="標楷體" w:hAnsi="標楷體" w:hint="eastAsia"/>
        </w:rPr>
        <w:t>號演習」！</w:t>
      </w:r>
      <w:r w:rsidR="00C70D54" w:rsidRPr="004A4CB1">
        <w:rPr>
          <w:rFonts w:ascii="標楷體" w:eastAsia="標楷體" w:hAnsi="標楷體"/>
        </w:rPr>
        <w:t xml:space="preserve"> </w:t>
      </w:r>
    </w:p>
    <w:p w:rsidR="00D34397" w:rsidRPr="004A4CB1" w:rsidRDefault="00A822DF" w:rsidP="00A822DF">
      <w:pPr>
        <w:spacing w:line="400" w:lineRule="exact"/>
        <w:ind w:left="778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 xml:space="preserve">   </w:t>
      </w:r>
      <w:r w:rsidR="00C70D54" w:rsidRPr="004A4CB1">
        <w:rPr>
          <w:rFonts w:ascii="標楷體" w:eastAsia="標楷體" w:hAnsi="標楷體" w:hint="eastAsia"/>
        </w:rPr>
        <w:t>｢」引號代號內容說明：</w:t>
      </w:r>
      <w:r w:rsidR="00C70D54" w:rsidRPr="004A4CB1">
        <w:rPr>
          <w:rFonts w:ascii="標楷體" w:eastAsia="標楷體" w:hAnsi="標楷體"/>
        </w:rPr>
        <w:t xml:space="preserve"> </w:t>
      </w:r>
    </w:p>
    <w:p w:rsidR="00D34397" w:rsidRPr="004A4CB1" w:rsidRDefault="00A822DF" w:rsidP="00A822DF">
      <w:pPr>
        <w:spacing w:line="400" w:lineRule="exact"/>
        <w:ind w:left="778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 xml:space="preserve">   </w:t>
      </w:r>
      <w:r w:rsidR="00C70D54" w:rsidRPr="004A4CB1">
        <w:rPr>
          <w:rFonts w:ascii="標楷體" w:eastAsia="標楷體" w:hAnsi="標楷體" w:hint="eastAsia"/>
        </w:rPr>
        <w:t>｢</w:t>
      </w:r>
      <w:r w:rsidR="00124FA3">
        <w:rPr>
          <w:rFonts w:ascii="標楷體" w:eastAsia="標楷體" w:hAnsi="標楷體" w:hint="eastAsia"/>
        </w:rPr>
        <w:t>19</w:t>
      </w:r>
      <w:r w:rsidR="00C70D54" w:rsidRPr="004A4CB1">
        <w:rPr>
          <w:rFonts w:ascii="標楷體" w:eastAsia="標楷體" w:hAnsi="標楷體" w:hint="eastAsia"/>
        </w:rPr>
        <w:t>」：表示意外傷病事件。</w:t>
      </w:r>
      <w:r w:rsidR="00C70D54" w:rsidRPr="004A4CB1">
        <w:rPr>
          <w:rFonts w:ascii="標楷體" w:eastAsia="標楷體" w:hAnsi="標楷體"/>
        </w:rPr>
        <w:t xml:space="preserve"> </w:t>
      </w:r>
    </w:p>
    <w:p w:rsidR="00D34397" w:rsidRPr="004A4CB1" w:rsidRDefault="00A822DF" w:rsidP="00A822DF">
      <w:pPr>
        <w:spacing w:line="400" w:lineRule="exact"/>
        <w:ind w:left="778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 xml:space="preserve">   </w:t>
      </w:r>
      <w:r w:rsidR="00C70D54" w:rsidRPr="004A4CB1">
        <w:rPr>
          <w:rFonts w:ascii="標楷體" w:eastAsia="標楷體" w:hAnsi="標楷體" w:hint="eastAsia"/>
        </w:rPr>
        <w:t>｢</w:t>
      </w:r>
      <w:r w:rsidR="00124FA3">
        <w:rPr>
          <w:rFonts w:ascii="標楷體" w:eastAsia="標楷體" w:hAnsi="標楷體" w:hint="eastAsia"/>
        </w:rPr>
        <w:t>10</w:t>
      </w:r>
      <w:r w:rsidR="00C70D54" w:rsidRPr="004A4CB1">
        <w:rPr>
          <w:rFonts w:ascii="標楷體" w:eastAsia="標楷體" w:hAnsi="標楷體" w:hint="eastAsia"/>
        </w:rPr>
        <w:t>」：表示校園安全事件。</w:t>
      </w:r>
      <w:r w:rsidR="00C70D54" w:rsidRPr="004A4CB1">
        <w:rPr>
          <w:rFonts w:ascii="標楷體" w:eastAsia="標楷體" w:hAnsi="標楷體"/>
        </w:rPr>
        <w:t xml:space="preserve"> </w:t>
      </w:r>
    </w:p>
    <w:p w:rsidR="00D34397" w:rsidRPr="004A4CB1" w:rsidRDefault="00A822DF" w:rsidP="00A822DF">
      <w:pPr>
        <w:spacing w:line="400" w:lineRule="exact"/>
        <w:ind w:left="778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 xml:space="preserve">   </w:t>
      </w:r>
      <w:r w:rsidR="00C70D54" w:rsidRPr="004A4CB1">
        <w:rPr>
          <w:rFonts w:ascii="標楷體" w:eastAsia="標楷體" w:hAnsi="標楷體" w:hint="eastAsia"/>
        </w:rPr>
        <w:t>｢</w:t>
      </w:r>
      <w:r w:rsidR="00124FA3">
        <w:rPr>
          <w:rFonts w:ascii="標楷體" w:eastAsia="標楷體" w:hAnsi="標楷體" w:hint="eastAsia"/>
        </w:rPr>
        <w:t>99</w:t>
      </w:r>
      <w:r w:rsidR="00C70D54" w:rsidRPr="004A4CB1">
        <w:rPr>
          <w:rFonts w:ascii="標楷體" w:eastAsia="標楷體" w:hAnsi="標楷體" w:hint="eastAsia"/>
        </w:rPr>
        <w:t>」：表示緊急救護送</w:t>
      </w:r>
      <w:proofErr w:type="gramStart"/>
      <w:r w:rsidR="00C70D54" w:rsidRPr="004A4CB1">
        <w:rPr>
          <w:rFonts w:ascii="標楷體" w:eastAsia="標楷體" w:hAnsi="標楷體" w:hint="eastAsia"/>
        </w:rPr>
        <w:t>醫</w:t>
      </w:r>
      <w:proofErr w:type="gramEnd"/>
      <w:r w:rsidR="00C70D54" w:rsidRPr="004A4CB1">
        <w:rPr>
          <w:rFonts w:ascii="標楷體" w:eastAsia="標楷體" w:hAnsi="標楷體" w:hint="eastAsia"/>
        </w:rPr>
        <w:t>事件。</w:t>
      </w:r>
      <w:r w:rsidR="00C70D54" w:rsidRPr="004A4CB1">
        <w:rPr>
          <w:rFonts w:ascii="標楷體" w:eastAsia="標楷體" w:hAnsi="標楷體"/>
        </w:rPr>
        <w:t xml:space="preserve"> </w:t>
      </w:r>
    </w:p>
    <w:p w:rsidR="00A822DF" w:rsidRPr="004A4CB1" w:rsidRDefault="00A822DF" w:rsidP="00A822DF">
      <w:pPr>
        <w:spacing w:line="400" w:lineRule="exact"/>
        <w:ind w:left="778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 xml:space="preserve">   </w:t>
      </w:r>
      <w:r w:rsidR="00C70D54" w:rsidRPr="004A4CB1">
        <w:rPr>
          <w:rFonts w:ascii="標楷體" w:eastAsia="標楷體" w:hAnsi="標楷體" w:hint="eastAsia"/>
        </w:rPr>
        <w:t>｢中和</w:t>
      </w:r>
      <w:r w:rsidR="00C70D54" w:rsidRPr="004A4CB1">
        <w:rPr>
          <w:rFonts w:ascii="標楷體" w:eastAsia="標楷體" w:hAnsi="標楷體"/>
        </w:rPr>
        <w:t>1</w:t>
      </w:r>
      <w:r w:rsidR="00C70D54" w:rsidRPr="004A4CB1">
        <w:rPr>
          <w:rFonts w:ascii="標楷體" w:eastAsia="標楷體" w:hAnsi="標楷體" w:hint="eastAsia"/>
        </w:rPr>
        <w:t>號」表示事發所在位置為中和樓</w:t>
      </w:r>
      <w:r w:rsidR="00C70D54" w:rsidRPr="004A4CB1">
        <w:rPr>
          <w:rFonts w:ascii="標楷體" w:eastAsia="標楷體" w:hAnsi="標楷體"/>
        </w:rPr>
        <w:t>1</w:t>
      </w:r>
      <w:r w:rsidR="00C70D54" w:rsidRPr="004A4CB1">
        <w:rPr>
          <w:rFonts w:ascii="標楷體" w:eastAsia="標楷體" w:hAnsi="標楷體" w:hint="eastAsia"/>
        </w:rPr>
        <w:t>樓，｢中強」為中強樓、｢中正」為中正</w:t>
      </w:r>
      <w:r w:rsidRPr="004A4CB1">
        <w:rPr>
          <w:rFonts w:ascii="標楷體" w:eastAsia="標楷體" w:hAnsi="標楷體" w:hint="eastAsia"/>
        </w:rPr>
        <w:t xml:space="preserve">  </w:t>
      </w:r>
    </w:p>
    <w:p w:rsidR="00D34397" w:rsidRPr="004A4CB1" w:rsidRDefault="00A822DF" w:rsidP="00A822DF">
      <w:pPr>
        <w:spacing w:line="400" w:lineRule="exact"/>
        <w:ind w:left="778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 xml:space="preserve">   </w:t>
      </w:r>
      <w:r w:rsidR="00C70D54" w:rsidRPr="004A4CB1">
        <w:rPr>
          <w:rFonts w:ascii="標楷體" w:eastAsia="標楷體" w:hAnsi="標楷體" w:hint="eastAsia"/>
        </w:rPr>
        <w:t>樓、｢中心」為學生活動中心；｢○號」表示樓層。</w:t>
      </w:r>
      <w:r w:rsidR="00C70D54" w:rsidRPr="004A4CB1">
        <w:rPr>
          <w:rFonts w:ascii="標楷體" w:eastAsia="標楷體" w:hAnsi="標楷體"/>
        </w:rPr>
        <w:t xml:space="preserve"> </w:t>
      </w:r>
    </w:p>
    <w:p w:rsidR="00A822DF" w:rsidRPr="004A4CB1" w:rsidRDefault="00A822DF" w:rsidP="004A4CB1">
      <w:pPr>
        <w:spacing w:line="400" w:lineRule="exact"/>
        <w:ind w:leftChars="116" w:left="758" w:hangingChars="200" w:hanging="480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  <w:b/>
          <w:bCs/>
        </w:rPr>
        <w:t xml:space="preserve">  </w:t>
      </w:r>
      <w:r w:rsidRPr="004A4CB1">
        <w:rPr>
          <w:rFonts w:ascii="標楷體" w:eastAsia="標楷體" w:hAnsi="標楷體" w:hint="eastAsia"/>
          <w:bCs/>
        </w:rPr>
        <w:t xml:space="preserve"> (二)校園安全演練，狀況發布後，師生的反應動作：</w:t>
      </w:r>
    </w:p>
    <w:p w:rsidR="00A822DF" w:rsidRPr="004A4CB1" w:rsidRDefault="00A822DF" w:rsidP="004A4CB1">
      <w:pPr>
        <w:spacing w:line="400" w:lineRule="exact"/>
        <w:ind w:leftChars="116" w:left="758" w:hangingChars="200" w:hanging="480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 xml:space="preserve">      </w:t>
      </w:r>
      <w:r w:rsidRPr="004A4CB1">
        <w:rPr>
          <w:rFonts w:ascii="標楷體" w:eastAsia="標楷體" w:hAnsi="標楷體"/>
        </w:rPr>
        <w:t>1</w:t>
      </w:r>
      <w:r w:rsidRPr="004A4CB1">
        <w:rPr>
          <w:rFonts w:ascii="標楷體" w:eastAsia="標楷體" w:hAnsi="標楷體" w:hint="eastAsia"/>
        </w:rPr>
        <w:t>、｢</w:t>
      </w:r>
      <w:r w:rsidRPr="004A4CB1">
        <w:rPr>
          <w:rFonts w:ascii="標楷體" w:eastAsia="標楷體" w:hAnsi="標楷體" w:hint="eastAsia"/>
          <w:b/>
          <w:bCs/>
        </w:rPr>
        <w:t>校安通報，啟動</w:t>
      </w:r>
      <w:r w:rsidR="00124FA3">
        <w:rPr>
          <w:rFonts w:ascii="標楷體" w:eastAsia="標楷體" w:hAnsi="標楷體" w:hint="eastAsia"/>
          <w:b/>
          <w:bCs/>
        </w:rPr>
        <w:t>10</w:t>
      </w:r>
      <w:r w:rsidRPr="004A4CB1">
        <w:rPr>
          <w:rFonts w:ascii="標楷體" w:eastAsia="標楷體" w:hAnsi="標楷體" w:hint="eastAsia"/>
          <w:b/>
          <w:bCs/>
        </w:rPr>
        <w:t>，中和</w:t>
      </w:r>
      <w:r w:rsidRPr="004A4CB1">
        <w:rPr>
          <w:rFonts w:ascii="標楷體" w:eastAsia="標楷體" w:hAnsi="標楷體"/>
          <w:b/>
          <w:bCs/>
        </w:rPr>
        <w:t>2</w:t>
      </w:r>
      <w:r w:rsidRPr="004A4CB1">
        <w:rPr>
          <w:rFonts w:ascii="標楷體" w:eastAsia="標楷體" w:hAnsi="標楷體" w:hint="eastAsia"/>
          <w:b/>
          <w:bCs/>
        </w:rPr>
        <w:t>號演習</w:t>
      </w:r>
      <w:r w:rsidRPr="004A4CB1">
        <w:rPr>
          <w:rFonts w:ascii="標楷體" w:eastAsia="標楷體" w:hAnsi="標楷體" w:hint="eastAsia"/>
        </w:rPr>
        <w:t>」</w:t>
      </w:r>
      <w:r w:rsidRPr="004A4CB1">
        <w:rPr>
          <w:rFonts w:ascii="標楷體" w:eastAsia="標楷體" w:hAnsi="標楷體"/>
        </w:rPr>
        <w:t xml:space="preserve"> </w:t>
      </w:r>
    </w:p>
    <w:p w:rsidR="00A822DF" w:rsidRPr="004A4CB1" w:rsidRDefault="00A822DF" w:rsidP="004A4CB1">
      <w:pPr>
        <w:spacing w:line="400" w:lineRule="exact"/>
        <w:ind w:leftChars="416" w:left="1478" w:hangingChars="200" w:hanging="480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/>
        </w:rPr>
        <w:t>2</w:t>
      </w:r>
      <w:r w:rsidRPr="004A4CB1">
        <w:rPr>
          <w:rFonts w:ascii="標楷體" w:eastAsia="標楷體" w:hAnsi="標楷體" w:hint="eastAsia"/>
        </w:rPr>
        <w:t>、迅速回到或進入班級教室內。</w:t>
      </w:r>
    </w:p>
    <w:p w:rsidR="00A822DF" w:rsidRPr="004A4CB1" w:rsidRDefault="00A822DF" w:rsidP="004A4CB1">
      <w:pPr>
        <w:spacing w:line="400" w:lineRule="exact"/>
        <w:ind w:leftChars="416" w:left="1478" w:hangingChars="200" w:hanging="480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/>
        </w:rPr>
        <w:t>3</w:t>
      </w:r>
      <w:r w:rsidRPr="004A4CB1">
        <w:rPr>
          <w:rFonts w:ascii="標楷體" w:eastAsia="標楷體" w:hAnsi="標楷體" w:hint="eastAsia"/>
        </w:rPr>
        <w:t>、關閉走道的門窗。</w:t>
      </w:r>
    </w:p>
    <w:p w:rsidR="00A822DF" w:rsidRPr="004A4CB1" w:rsidRDefault="00A822DF" w:rsidP="004A4CB1">
      <w:pPr>
        <w:spacing w:line="400" w:lineRule="exact"/>
        <w:ind w:leftChars="416" w:left="1478" w:hangingChars="200" w:hanging="480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/>
        </w:rPr>
        <w:t>4</w:t>
      </w:r>
      <w:r w:rsidRPr="004A4CB1">
        <w:rPr>
          <w:rFonts w:ascii="標楷體" w:eastAsia="標楷體" w:hAnsi="標楷體" w:hint="eastAsia"/>
        </w:rPr>
        <w:t>、清點人數、穩定情緒，靜候指示。</w:t>
      </w:r>
    </w:p>
    <w:p w:rsidR="00A822DF" w:rsidRPr="004A4CB1" w:rsidRDefault="00A822DF" w:rsidP="004A4CB1">
      <w:pPr>
        <w:spacing w:line="400" w:lineRule="exact"/>
        <w:ind w:leftChars="416" w:left="1478" w:hangingChars="200" w:hanging="480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/>
        </w:rPr>
        <w:t>5</w:t>
      </w:r>
      <w:r w:rsidRPr="004A4CB1">
        <w:rPr>
          <w:rFonts w:ascii="標楷體" w:eastAsia="標楷體" w:hAnsi="標楷體" w:hint="eastAsia"/>
        </w:rPr>
        <w:t>、</w:t>
      </w:r>
      <w:r w:rsidR="00124FA3">
        <w:rPr>
          <w:rFonts w:ascii="標楷體" w:eastAsia="標楷體" w:hAnsi="標楷體" w:hint="eastAsia"/>
        </w:rPr>
        <w:t>運動</w:t>
      </w:r>
      <w:r w:rsidRPr="004A4CB1">
        <w:rPr>
          <w:rFonts w:ascii="標楷體" w:eastAsia="標楷體" w:hAnsi="標楷體" w:hint="eastAsia"/>
        </w:rPr>
        <w:t>場</w:t>
      </w:r>
      <w:proofErr w:type="gramStart"/>
      <w:r w:rsidRPr="004A4CB1">
        <w:rPr>
          <w:rFonts w:ascii="標楷體" w:eastAsia="標楷體" w:hAnsi="標楷體" w:hint="eastAsia"/>
        </w:rPr>
        <w:t>戶外課</w:t>
      </w:r>
      <w:proofErr w:type="gramEnd"/>
      <w:r w:rsidRPr="004A4CB1">
        <w:rPr>
          <w:rFonts w:ascii="標楷體" w:eastAsia="標楷體" w:hAnsi="標楷體" w:hint="eastAsia"/>
        </w:rPr>
        <w:t>緊跟隨老師至安全區域。</w:t>
      </w:r>
      <w:r w:rsidRPr="004A4CB1">
        <w:rPr>
          <w:rFonts w:ascii="標楷體" w:eastAsia="標楷體" w:hAnsi="標楷體"/>
        </w:rPr>
        <w:t xml:space="preserve"> </w:t>
      </w:r>
    </w:p>
    <w:p w:rsidR="00A822DF" w:rsidRPr="004A4CB1" w:rsidRDefault="00A822DF" w:rsidP="004A4CB1">
      <w:pPr>
        <w:spacing w:line="400" w:lineRule="exact"/>
        <w:ind w:leftChars="116" w:left="758" w:hangingChars="200" w:hanging="480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 xml:space="preserve">   (三)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6"/>
        </w:smartTagPr>
        <w:r w:rsidRPr="004A4CB1">
          <w:rPr>
            <w:rFonts w:ascii="標楷體" w:eastAsia="標楷體" w:hAnsi="標楷體"/>
          </w:rPr>
          <w:t xml:space="preserve"> 3</w:t>
        </w:r>
        <w:r w:rsidRPr="004A4CB1">
          <w:rPr>
            <w:rFonts w:ascii="標楷體" w:eastAsia="標楷體" w:hAnsi="標楷體" w:hint="eastAsia"/>
          </w:rPr>
          <w:t>月</w:t>
        </w:r>
        <w:r w:rsidRPr="004A4CB1">
          <w:rPr>
            <w:rFonts w:ascii="標楷體" w:eastAsia="標楷體" w:hAnsi="標楷體"/>
          </w:rPr>
          <w:t>15</w:t>
        </w:r>
        <w:r w:rsidRPr="004A4CB1">
          <w:rPr>
            <w:rFonts w:ascii="標楷體" w:eastAsia="標楷體" w:hAnsi="標楷體" w:hint="eastAsia"/>
          </w:rPr>
          <w:t>日</w:t>
        </w:r>
      </w:smartTag>
      <w:r w:rsidRPr="004A4CB1">
        <w:rPr>
          <w:rFonts w:ascii="標楷體" w:eastAsia="標楷體" w:hAnsi="標楷體" w:hint="eastAsia"/>
        </w:rPr>
        <w:t>（二）下午</w:t>
      </w:r>
      <w:r w:rsidRPr="004A4CB1">
        <w:rPr>
          <w:rFonts w:ascii="標楷體" w:eastAsia="標楷體" w:hAnsi="標楷體"/>
        </w:rPr>
        <w:t>13</w:t>
      </w:r>
      <w:r w:rsidRPr="004A4CB1">
        <w:rPr>
          <w:rFonts w:ascii="標楷體" w:eastAsia="標楷體" w:hAnsi="標楷體" w:hint="eastAsia"/>
        </w:rPr>
        <w:t>：</w:t>
      </w:r>
      <w:r w:rsidRPr="004A4CB1">
        <w:rPr>
          <w:rFonts w:ascii="標楷體" w:eastAsia="標楷體" w:hAnsi="標楷體"/>
        </w:rPr>
        <w:t>3</w:t>
      </w:r>
      <w:r w:rsidRPr="004A4CB1">
        <w:rPr>
          <w:rFonts w:ascii="標楷體" w:eastAsia="標楷體" w:hAnsi="標楷體" w:hint="eastAsia"/>
        </w:rPr>
        <w:t>0至</w:t>
      </w:r>
      <w:r w:rsidRPr="004A4CB1">
        <w:rPr>
          <w:rFonts w:ascii="標楷體" w:eastAsia="標楷體" w:hAnsi="標楷體"/>
        </w:rPr>
        <w:t>13</w:t>
      </w:r>
      <w:r w:rsidRPr="004A4CB1">
        <w:rPr>
          <w:rFonts w:ascii="標楷體" w:eastAsia="標楷體" w:hAnsi="標楷體" w:hint="eastAsia"/>
        </w:rPr>
        <w:t>：</w:t>
      </w:r>
      <w:r w:rsidRPr="004A4CB1">
        <w:rPr>
          <w:rFonts w:ascii="標楷體" w:eastAsia="標楷體" w:hAnsi="標楷體"/>
        </w:rPr>
        <w:t>3</w:t>
      </w:r>
      <w:r w:rsidRPr="004A4CB1">
        <w:rPr>
          <w:rFonts w:ascii="標楷體" w:eastAsia="標楷體" w:hAnsi="標楷體" w:hint="eastAsia"/>
        </w:rPr>
        <w:t>5進行演練。</w:t>
      </w:r>
    </w:p>
    <w:p w:rsidR="00220909" w:rsidRPr="004A4CB1" w:rsidRDefault="0000321D" w:rsidP="004A4CB1">
      <w:pPr>
        <w:spacing w:line="400" w:lineRule="exact"/>
        <w:ind w:leftChars="116" w:left="758" w:hangingChars="200" w:hanging="480"/>
        <w:jc w:val="both"/>
        <w:rPr>
          <w:rFonts w:ascii="標楷體" w:eastAsia="標楷體" w:hAnsi="標楷體"/>
          <w:b/>
        </w:rPr>
      </w:pPr>
      <w:r w:rsidRPr="004A4CB1">
        <w:rPr>
          <w:rFonts w:ascii="標楷體" w:eastAsia="標楷體" w:hAnsi="標楷體" w:hint="eastAsia"/>
        </w:rPr>
        <w:t xml:space="preserve">  </w:t>
      </w:r>
      <w:r w:rsidR="00220909" w:rsidRPr="004A4CB1">
        <w:rPr>
          <w:rFonts w:ascii="標楷體" w:eastAsia="標楷體" w:hAnsi="標楷體" w:hint="eastAsia"/>
          <w:b/>
        </w:rPr>
        <w:t>第</w:t>
      </w:r>
      <w:r w:rsidRPr="004A4CB1">
        <w:rPr>
          <w:rFonts w:ascii="標楷體" w:eastAsia="標楷體" w:hAnsi="標楷體" w:hint="eastAsia"/>
          <w:b/>
        </w:rPr>
        <w:t>二</w:t>
      </w:r>
      <w:r w:rsidR="00220909" w:rsidRPr="004A4CB1">
        <w:rPr>
          <w:rFonts w:ascii="標楷體" w:eastAsia="標楷體" w:hAnsi="標楷體" w:hint="eastAsia"/>
          <w:b/>
        </w:rPr>
        <w:t>部份：地震避難掩護演練</w:t>
      </w:r>
      <w:r w:rsidR="00220909" w:rsidRPr="004A4CB1">
        <w:rPr>
          <w:rFonts w:ascii="標楷體" w:eastAsia="標楷體" w:hAnsi="標楷體"/>
          <w:b/>
        </w:rPr>
        <w:t xml:space="preserve"> </w:t>
      </w:r>
    </w:p>
    <w:p w:rsidR="00220909" w:rsidRPr="004A4CB1" w:rsidRDefault="00220909" w:rsidP="009E6252">
      <w:pPr>
        <w:numPr>
          <w:ilvl w:val="0"/>
          <w:numId w:val="11"/>
        </w:numPr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 w:hint="eastAsia"/>
          <w:bCs/>
        </w:rPr>
        <w:t>轉發「地震避難掩護應變程序」</w:t>
      </w:r>
      <w:r w:rsidRPr="004A4CB1">
        <w:rPr>
          <w:rFonts w:ascii="標楷體" w:eastAsia="標楷體" w:hAnsi="標楷體"/>
          <w:bCs/>
        </w:rPr>
        <w:t>(</w:t>
      </w:r>
      <w:r w:rsidRPr="004A4CB1">
        <w:rPr>
          <w:rFonts w:ascii="標楷體" w:eastAsia="標楷體" w:hAnsi="標楷體" w:hint="eastAsia"/>
          <w:bCs/>
        </w:rPr>
        <w:t>附件一</w:t>
      </w:r>
      <w:r w:rsidRPr="004A4CB1">
        <w:rPr>
          <w:rFonts w:ascii="標楷體" w:eastAsia="標楷體" w:hAnsi="標楷體"/>
          <w:bCs/>
        </w:rPr>
        <w:t>)</w:t>
      </w:r>
      <w:r w:rsidRPr="004A4CB1">
        <w:rPr>
          <w:rFonts w:ascii="標楷體" w:eastAsia="標楷體" w:hAnsi="標楷體" w:hint="eastAsia"/>
          <w:bCs/>
        </w:rPr>
        <w:t>予各班導師，利用導師時間或配合課程統整授課，教育學生基本防震防災觀念和認知。</w:t>
      </w:r>
    </w:p>
    <w:p w:rsidR="00220909" w:rsidRPr="004A4CB1" w:rsidRDefault="00220909" w:rsidP="009E625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  <w:bCs/>
        </w:rPr>
        <w:t xml:space="preserve">     </w:t>
      </w:r>
      <w:r w:rsidRPr="004A4CB1">
        <w:rPr>
          <w:rFonts w:ascii="標楷體" w:eastAsia="標楷體" w:hAnsi="標楷體" w:hint="eastAsia"/>
          <w:bCs/>
        </w:rPr>
        <w:t>（二）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2"/>
          <w:attr w:name="Year" w:val="2016"/>
        </w:smartTagPr>
        <w:r w:rsidRPr="004A4CB1">
          <w:rPr>
            <w:rFonts w:ascii="標楷體" w:eastAsia="標楷體" w:hAnsi="標楷體"/>
            <w:bCs/>
          </w:rPr>
          <w:t>2</w:t>
        </w:r>
        <w:r w:rsidRPr="004A4CB1">
          <w:rPr>
            <w:rFonts w:ascii="標楷體" w:eastAsia="標楷體" w:hAnsi="標楷體" w:hint="eastAsia"/>
            <w:bCs/>
          </w:rPr>
          <w:t>月</w:t>
        </w:r>
        <w:r w:rsidRPr="004A4CB1">
          <w:rPr>
            <w:rFonts w:ascii="標楷體" w:eastAsia="標楷體" w:hAnsi="標楷體"/>
            <w:bCs/>
          </w:rPr>
          <w:t>22</w:t>
        </w:r>
        <w:r w:rsidRPr="004A4CB1">
          <w:rPr>
            <w:rFonts w:ascii="標楷體" w:eastAsia="標楷體" w:hAnsi="標楷體" w:hint="eastAsia"/>
            <w:bCs/>
          </w:rPr>
          <w:t>日</w:t>
        </w:r>
      </w:smartTag>
      <w:r w:rsidRPr="004A4CB1">
        <w:rPr>
          <w:rFonts w:ascii="標楷體" w:eastAsia="標楷體" w:hAnsi="標楷體" w:hint="eastAsia"/>
          <w:bCs/>
        </w:rPr>
        <w:t>（一）</w:t>
      </w:r>
      <w:r w:rsidRPr="004A4CB1">
        <w:rPr>
          <w:rFonts w:ascii="標楷體" w:eastAsia="標楷體" w:hAnsi="標楷體"/>
          <w:bCs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3"/>
          <w:attr w:name="Year" w:val="2016"/>
        </w:smartTagPr>
        <w:r w:rsidRPr="004A4CB1">
          <w:rPr>
            <w:rFonts w:ascii="標楷體" w:eastAsia="標楷體" w:hAnsi="標楷體"/>
            <w:bCs/>
          </w:rPr>
          <w:t>3</w:t>
        </w:r>
        <w:r w:rsidRPr="004A4CB1">
          <w:rPr>
            <w:rFonts w:ascii="標楷體" w:eastAsia="標楷體" w:hAnsi="標楷體" w:hint="eastAsia"/>
            <w:bCs/>
          </w:rPr>
          <w:t>月</w:t>
        </w:r>
        <w:r w:rsidRPr="004A4CB1">
          <w:rPr>
            <w:rFonts w:ascii="標楷體" w:eastAsia="標楷體" w:hAnsi="標楷體"/>
            <w:bCs/>
          </w:rPr>
          <w:t>11</w:t>
        </w:r>
        <w:r w:rsidRPr="004A4CB1">
          <w:rPr>
            <w:rFonts w:ascii="標楷體" w:eastAsia="標楷體" w:hAnsi="標楷體" w:hint="eastAsia"/>
            <w:bCs/>
          </w:rPr>
          <w:t>日</w:t>
        </w:r>
      </w:smartTag>
      <w:r w:rsidRPr="004A4CB1">
        <w:rPr>
          <w:rFonts w:ascii="標楷體" w:eastAsia="標楷體" w:hAnsi="標楷體"/>
          <w:bCs/>
        </w:rPr>
        <w:t>(</w:t>
      </w:r>
      <w:r w:rsidRPr="004A4CB1">
        <w:rPr>
          <w:rFonts w:ascii="標楷體" w:eastAsia="標楷體" w:hAnsi="標楷體" w:hint="eastAsia"/>
          <w:bCs/>
        </w:rPr>
        <w:t>五</w:t>
      </w:r>
      <w:r w:rsidRPr="004A4CB1">
        <w:rPr>
          <w:rFonts w:ascii="標楷體" w:eastAsia="標楷體" w:hAnsi="標楷體"/>
          <w:bCs/>
        </w:rPr>
        <w:t>)</w:t>
      </w:r>
      <w:proofErr w:type="gramStart"/>
      <w:r w:rsidRPr="004A4CB1">
        <w:rPr>
          <w:rFonts w:ascii="標楷體" w:eastAsia="標楷體" w:hAnsi="標楷體" w:hint="eastAsia"/>
          <w:bCs/>
        </w:rPr>
        <w:t>各班宣教</w:t>
      </w:r>
      <w:proofErr w:type="gramEnd"/>
      <w:r w:rsidRPr="004A4CB1">
        <w:rPr>
          <w:rFonts w:ascii="標楷體" w:eastAsia="標楷體" w:hAnsi="標楷體" w:hint="eastAsia"/>
          <w:bCs/>
        </w:rPr>
        <w:t>演練：</w:t>
      </w:r>
    </w:p>
    <w:p w:rsidR="00220909" w:rsidRPr="004A4CB1" w:rsidRDefault="00220909" w:rsidP="009E6252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  <w:bCs/>
        </w:rPr>
        <w:t xml:space="preserve">  1.</w:t>
      </w:r>
      <w:r w:rsidRPr="004A4CB1">
        <w:rPr>
          <w:rFonts w:ascii="標楷體" w:eastAsia="標楷體" w:hAnsi="標楷體" w:hint="eastAsia"/>
          <w:bCs/>
        </w:rPr>
        <w:t>學</w:t>
      </w:r>
      <w:proofErr w:type="gramStart"/>
      <w:r w:rsidRPr="004A4CB1">
        <w:rPr>
          <w:rFonts w:ascii="標楷體" w:eastAsia="標楷體" w:hAnsi="標楷體" w:hint="eastAsia"/>
          <w:bCs/>
        </w:rPr>
        <w:t>務</w:t>
      </w:r>
      <w:proofErr w:type="gramEnd"/>
      <w:r w:rsidRPr="004A4CB1">
        <w:rPr>
          <w:rFonts w:ascii="標楷體" w:eastAsia="標楷體" w:hAnsi="標楷體" w:hint="eastAsia"/>
          <w:bCs/>
        </w:rPr>
        <w:t>處培訓各班學生防災小組。</w:t>
      </w:r>
    </w:p>
    <w:p w:rsidR="00220909" w:rsidRPr="004A4CB1" w:rsidRDefault="00220909" w:rsidP="009E6252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  <w:bCs/>
        </w:rPr>
        <w:t xml:space="preserve">  2.</w:t>
      </w:r>
      <w:r w:rsidRPr="004A4CB1">
        <w:rPr>
          <w:rFonts w:ascii="標楷體" w:eastAsia="標楷體" w:hAnsi="標楷體" w:hint="eastAsia"/>
          <w:bCs/>
        </w:rPr>
        <w:t>各班由導師宣導與演練室內避難掩護及疏散動作。</w:t>
      </w:r>
    </w:p>
    <w:p w:rsidR="00220909" w:rsidRPr="004A4CB1" w:rsidRDefault="00220909" w:rsidP="009E6252">
      <w:pPr>
        <w:adjustRightInd w:val="0"/>
        <w:snapToGrid w:val="0"/>
        <w:spacing w:line="400" w:lineRule="exact"/>
        <w:ind w:leftChars="375" w:left="1078" w:hanging="178"/>
        <w:jc w:val="both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  <w:bCs/>
        </w:rPr>
        <w:lastRenderedPageBreak/>
        <w:t xml:space="preserve">  3.</w:t>
      </w:r>
      <w:r w:rsidRPr="004A4CB1">
        <w:rPr>
          <w:rFonts w:ascii="標楷體" w:eastAsia="標楷體" w:hAnsi="標楷體" w:hint="eastAsia"/>
          <w:bCs/>
        </w:rPr>
        <w:t>由學務處人員不定時至各班進行無預警的演練，並檢視學生能確實做好「</w:t>
      </w:r>
      <w:r w:rsidR="00124FA3">
        <w:rPr>
          <w:rFonts w:ascii="標楷體" w:eastAsia="標楷體" w:hAnsi="標楷體" w:hint="eastAsia"/>
          <w:bCs/>
        </w:rPr>
        <w:t>趴</w:t>
      </w:r>
      <w:r w:rsidRPr="004A4CB1">
        <w:rPr>
          <w:rFonts w:ascii="標楷體" w:eastAsia="標楷體" w:hAnsi="標楷體" w:hint="eastAsia"/>
          <w:bCs/>
        </w:rPr>
        <w:t>下、</w:t>
      </w:r>
    </w:p>
    <w:p w:rsidR="00220909" w:rsidRPr="004A4CB1" w:rsidRDefault="00220909" w:rsidP="009E6252">
      <w:pPr>
        <w:spacing w:line="400" w:lineRule="exact"/>
        <w:ind w:leftChars="416" w:left="1718" w:hangingChars="300" w:hanging="720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/>
          <w:bCs/>
        </w:rPr>
        <w:t xml:space="preserve">   </w:t>
      </w:r>
      <w:r w:rsidRPr="004A4CB1">
        <w:rPr>
          <w:rFonts w:ascii="標楷體" w:eastAsia="標楷體" w:hAnsi="標楷體" w:hint="eastAsia"/>
          <w:bCs/>
        </w:rPr>
        <w:t>掩護、穩住」避難掩護及「不推、不跑、不語」之疏散動作。</w:t>
      </w:r>
    </w:p>
    <w:p w:rsidR="00220909" w:rsidRPr="004A4CB1" w:rsidRDefault="00220909" w:rsidP="004A4CB1">
      <w:pPr>
        <w:ind w:leftChars="200" w:left="1145" w:hangingChars="277" w:hanging="665"/>
        <w:rPr>
          <w:rFonts w:ascii="標楷體" w:eastAsia="標楷體" w:hAnsi="標楷體"/>
        </w:rPr>
      </w:pPr>
      <w:r w:rsidRPr="004A4CB1">
        <w:rPr>
          <w:rFonts w:ascii="標楷體" w:eastAsia="標楷體" w:hAnsi="標楷體"/>
        </w:rPr>
        <w:t xml:space="preserve"> </w:t>
      </w:r>
      <w:r w:rsidRPr="004A4CB1">
        <w:rPr>
          <w:rFonts w:ascii="標楷體" w:eastAsia="標楷體" w:hAnsi="標楷體" w:hint="eastAsia"/>
        </w:rPr>
        <w:t>（三）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6"/>
        </w:smartTagPr>
        <w:r w:rsidRPr="004A4CB1">
          <w:rPr>
            <w:rFonts w:ascii="標楷體" w:eastAsia="標楷體" w:hAnsi="標楷體"/>
          </w:rPr>
          <w:t>3</w:t>
        </w:r>
        <w:r w:rsidRPr="004A4CB1">
          <w:rPr>
            <w:rFonts w:ascii="標楷體" w:eastAsia="標楷體" w:hAnsi="標楷體" w:hint="eastAsia"/>
          </w:rPr>
          <w:t>月</w:t>
        </w:r>
        <w:r w:rsidRPr="004A4CB1">
          <w:rPr>
            <w:rFonts w:ascii="標楷體" w:eastAsia="標楷體" w:hAnsi="標楷體"/>
          </w:rPr>
          <w:t>15</w:t>
        </w:r>
        <w:r w:rsidRPr="004A4CB1">
          <w:rPr>
            <w:rFonts w:ascii="標楷體" w:eastAsia="標楷體" w:hAnsi="標楷體" w:hint="eastAsia"/>
          </w:rPr>
          <w:t>日</w:t>
        </w:r>
      </w:smartTag>
      <w:r w:rsidRPr="004A4CB1">
        <w:rPr>
          <w:rFonts w:ascii="標楷體" w:eastAsia="標楷體" w:hAnsi="標楷體" w:hint="eastAsia"/>
        </w:rPr>
        <w:t>（二）下午</w:t>
      </w:r>
      <w:r w:rsidRPr="004A4CB1">
        <w:rPr>
          <w:rFonts w:ascii="標楷體" w:eastAsia="標楷體" w:hAnsi="標楷體"/>
        </w:rPr>
        <w:t>13</w:t>
      </w:r>
      <w:r w:rsidRPr="004A4CB1">
        <w:rPr>
          <w:rFonts w:ascii="標楷體" w:eastAsia="標楷體" w:hAnsi="標楷體" w:hint="eastAsia"/>
        </w:rPr>
        <w:t>：</w:t>
      </w:r>
      <w:r w:rsidRPr="004A4CB1">
        <w:rPr>
          <w:rFonts w:ascii="標楷體" w:eastAsia="標楷體" w:hAnsi="標楷體"/>
        </w:rPr>
        <w:t>3</w:t>
      </w:r>
      <w:r w:rsidR="00A822DF" w:rsidRPr="004A4CB1">
        <w:rPr>
          <w:rFonts w:ascii="標楷體" w:eastAsia="標楷體" w:hAnsi="標楷體" w:hint="eastAsia"/>
        </w:rPr>
        <w:t>5</w:t>
      </w:r>
      <w:r w:rsidRPr="004A4CB1">
        <w:rPr>
          <w:rFonts w:ascii="標楷體" w:eastAsia="標楷體" w:hAnsi="標楷體" w:hint="eastAsia"/>
        </w:rPr>
        <w:t>至</w:t>
      </w:r>
      <w:r w:rsidRPr="004A4CB1">
        <w:rPr>
          <w:rFonts w:ascii="標楷體" w:eastAsia="標楷體" w:hAnsi="標楷體"/>
        </w:rPr>
        <w:t>14</w:t>
      </w:r>
      <w:r w:rsidRPr="004A4CB1">
        <w:rPr>
          <w:rFonts w:ascii="標楷體" w:eastAsia="標楷體" w:hAnsi="標楷體" w:hint="eastAsia"/>
        </w:rPr>
        <w:t>：</w:t>
      </w:r>
      <w:r w:rsidRPr="004A4CB1">
        <w:rPr>
          <w:rFonts w:ascii="標楷體" w:eastAsia="標楷體" w:hAnsi="標楷體"/>
        </w:rPr>
        <w:t>00</w:t>
      </w:r>
      <w:r w:rsidRPr="004A4CB1">
        <w:rPr>
          <w:rFonts w:ascii="標楷體" w:eastAsia="標楷體" w:hAnsi="標楷體" w:hint="eastAsia"/>
        </w:rPr>
        <w:t>正式演練：</w:t>
      </w:r>
    </w:p>
    <w:p w:rsidR="00D51747" w:rsidRPr="004A4CB1" w:rsidRDefault="00220909" w:rsidP="004A4CB1">
      <w:pPr>
        <w:ind w:leftChars="200" w:left="1145" w:hangingChars="277" w:hanging="665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</w:rPr>
        <w:t xml:space="preserve">     </w:t>
      </w:r>
      <w:r w:rsidRPr="004A4CB1">
        <w:rPr>
          <w:rFonts w:ascii="標楷體" w:eastAsia="標楷體" w:hAnsi="標楷體"/>
          <w:bCs/>
        </w:rPr>
        <w:t>1</w:t>
      </w:r>
      <w:r w:rsidRPr="004A4CB1">
        <w:rPr>
          <w:rFonts w:ascii="標楷體" w:eastAsia="標楷體" w:hAnsi="標楷體" w:hint="eastAsia"/>
          <w:bCs/>
        </w:rPr>
        <w:t>、室內地震防災應變處置</w:t>
      </w:r>
      <w:r w:rsidRPr="004A4CB1">
        <w:rPr>
          <w:rFonts w:ascii="標楷體" w:eastAsia="標楷體" w:hAnsi="標楷體"/>
          <w:bCs/>
        </w:rPr>
        <w:t xml:space="preserve">  </w:t>
      </w:r>
    </w:p>
    <w:p w:rsidR="00220909" w:rsidRPr="004A4CB1" w:rsidRDefault="00D51747" w:rsidP="00D51747">
      <w:pPr>
        <w:ind w:leftChars="200" w:left="1145" w:hangingChars="277" w:hanging="665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 w:hint="eastAsia"/>
          <w:bCs/>
        </w:rPr>
        <w:t xml:space="preserve">     </w:t>
      </w:r>
      <w:r w:rsidR="00220909" w:rsidRPr="004A4CB1">
        <w:rPr>
          <w:rFonts w:ascii="標楷體" w:eastAsia="標楷體" w:hAnsi="標楷體"/>
          <w:bCs/>
        </w:rPr>
        <w:t>2</w:t>
      </w:r>
      <w:r w:rsidR="00220909" w:rsidRPr="004A4CB1">
        <w:rPr>
          <w:rFonts w:ascii="標楷體" w:eastAsia="標楷體" w:hAnsi="標楷體" w:hint="eastAsia"/>
          <w:bCs/>
        </w:rPr>
        <w:t>、由教室疏散至</w:t>
      </w:r>
      <w:r w:rsidR="00124FA3">
        <w:rPr>
          <w:rFonts w:ascii="標楷體" w:eastAsia="標楷體" w:hAnsi="標楷體" w:hint="eastAsia"/>
          <w:bCs/>
        </w:rPr>
        <w:t>運動</w:t>
      </w:r>
      <w:r w:rsidR="00220909" w:rsidRPr="004A4CB1">
        <w:rPr>
          <w:rFonts w:ascii="標楷體" w:eastAsia="標楷體" w:hAnsi="標楷體" w:hint="eastAsia"/>
          <w:bCs/>
        </w:rPr>
        <w:t>場空地之應變處置。</w:t>
      </w:r>
    </w:p>
    <w:p w:rsidR="00220909" w:rsidRPr="004A4CB1" w:rsidRDefault="00220909" w:rsidP="0040788B">
      <w:pPr>
        <w:spacing w:line="400" w:lineRule="exact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/>
        </w:rPr>
        <w:t xml:space="preserve">     </w:t>
      </w:r>
      <w:r w:rsidRPr="004A4CB1">
        <w:rPr>
          <w:rFonts w:ascii="標楷體" w:eastAsia="標楷體" w:hAnsi="標楷體" w:hint="eastAsia"/>
        </w:rPr>
        <w:t>（四）地震避難掩護演練狀況發布方式：連擊鼓聲加上運用校內廣播系統發布。</w:t>
      </w:r>
    </w:p>
    <w:p w:rsidR="00220909" w:rsidRPr="004A4CB1" w:rsidRDefault="00220909" w:rsidP="004A4CB1">
      <w:pPr>
        <w:spacing w:line="360" w:lineRule="exact"/>
        <w:jc w:val="both"/>
        <w:rPr>
          <w:rFonts w:ascii="標楷體" w:eastAsia="標楷體" w:hAnsi="標楷體"/>
        </w:rPr>
      </w:pPr>
      <w:r w:rsidRPr="004A4CB1">
        <w:rPr>
          <w:rFonts w:ascii="標楷體" w:eastAsia="標楷體" w:hAnsi="標楷體"/>
        </w:rPr>
        <w:t xml:space="preserve">         1</w:t>
      </w:r>
      <w:r w:rsidRPr="004A4CB1">
        <w:rPr>
          <w:rFonts w:ascii="標楷體" w:eastAsia="標楷體" w:hAnsi="標楷體" w:hint="eastAsia"/>
        </w:rPr>
        <w:t>、全體教職員工及學生實施一分鐘就地避難掩護動作。</w:t>
      </w:r>
    </w:p>
    <w:p w:rsidR="00220909" w:rsidRPr="004A4CB1" w:rsidRDefault="00220909" w:rsidP="004A4CB1">
      <w:pPr>
        <w:spacing w:line="360" w:lineRule="exact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</w:rPr>
        <w:t xml:space="preserve">         2</w:t>
      </w:r>
      <w:r w:rsidRPr="004A4CB1">
        <w:rPr>
          <w:rFonts w:ascii="標楷體" w:eastAsia="標楷體" w:hAnsi="標楷體" w:hint="eastAsia"/>
          <w:bCs/>
        </w:rPr>
        <w:t>、各班疏散位置</w:t>
      </w:r>
      <w:r w:rsidR="00100CCB" w:rsidRPr="004A4CB1">
        <w:rPr>
          <w:rFonts w:ascii="標楷體" w:eastAsia="標楷體" w:hAnsi="標楷體" w:hint="eastAsia"/>
          <w:bCs/>
        </w:rPr>
        <w:t>：</w:t>
      </w:r>
      <w:r w:rsidRPr="004A4CB1">
        <w:rPr>
          <w:rFonts w:ascii="標楷體" w:eastAsia="標楷體" w:hAnsi="標楷體" w:hint="eastAsia"/>
          <w:bCs/>
        </w:rPr>
        <w:t>如附件</w:t>
      </w:r>
      <w:r w:rsidR="00100CCB" w:rsidRPr="004A4CB1">
        <w:rPr>
          <w:rFonts w:ascii="標楷體" w:eastAsia="標楷體" w:hAnsi="標楷體" w:hint="eastAsia"/>
          <w:bCs/>
        </w:rPr>
        <w:t>二</w:t>
      </w:r>
      <w:r w:rsidR="00C02A0C" w:rsidRPr="004A4CB1">
        <w:rPr>
          <w:rFonts w:ascii="標楷體" w:eastAsia="標楷體" w:hAnsi="標楷體" w:hint="eastAsia"/>
          <w:bCs/>
        </w:rPr>
        <w:t>之</w:t>
      </w:r>
      <w:r w:rsidRPr="004A4CB1">
        <w:rPr>
          <w:rFonts w:ascii="標楷體" w:eastAsia="標楷體" w:hAnsi="標楷體" w:hint="eastAsia"/>
          <w:bCs/>
        </w:rPr>
        <w:t>疏散圖。</w:t>
      </w:r>
    </w:p>
    <w:p w:rsidR="00220909" w:rsidRPr="004A4CB1" w:rsidRDefault="00220909" w:rsidP="004A4CB1">
      <w:pPr>
        <w:spacing w:line="360" w:lineRule="exact"/>
        <w:ind w:leftChars="450" w:left="1411" w:hangingChars="138" w:hanging="331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  <w:bCs/>
        </w:rPr>
        <w:t>3</w:t>
      </w:r>
      <w:r w:rsidRPr="004A4CB1">
        <w:rPr>
          <w:rFonts w:ascii="標楷體" w:eastAsia="標楷體" w:hAnsi="標楷體" w:hint="eastAsia"/>
          <w:bCs/>
        </w:rPr>
        <w:t>、疏散路線：以逃生路線圖為原則，避免紊亂，到定位後蹲下休息；若在</w:t>
      </w:r>
      <w:r w:rsidR="00124FA3">
        <w:rPr>
          <w:rFonts w:ascii="標楷體" w:eastAsia="標楷體" w:hAnsi="標楷體" w:hint="eastAsia"/>
          <w:bCs/>
        </w:rPr>
        <w:t>運動</w:t>
      </w:r>
      <w:r w:rsidRPr="004A4CB1">
        <w:rPr>
          <w:rFonts w:ascii="標楷體" w:eastAsia="標楷體" w:hAnsi="標楷體" w:hint="eastAsia"/>
          <w:bCs/>
        </w:rPr>
        <w:t>場上課之班級，直接退至升旗</w:t>
      </w:r>
      <w:proofErr w:type="gramStart"/>
      <w:r w:rsidRPr="004A4CB1">
        <w:rPr>
          <w:rFonts w:ascii="標楷體" w:eastAsia="標楷體" w:hAnsi="標楷體" w:hint="eastAsia"/>
          <w:bCs/>
        </w:rPr>
        <w:t>位置蹲好</w:t>
      </w:r>
      <w:proofErr w:type="gramEnd"/>
      <w:r w:rsidRPr="004A4CB1">
        <w:rPr>
          <w:rFonts w:ascii="標楷體" w:eastAsia="標楷體" w:hAnsi="標楷體" w:hint="eastAsia"/>
          <w:bCs/>
        </w:rPr>
        <w:t>。</w:t>
      </w:r>
    </w:p>
    <w:p w:rsidR="00220909" w:rsidRPr="004A4CB1" w:rsidRDefault="00220909" w:rsidP="004A4CB1">
      <w:pPr>
        <w:spacing w:line="360" w:lineRule="exact"/>
        <w:ind w:leftChars="450" w:left="1411" w:hangingChars="138" w:hanging="331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  <w:bCs/>
        </w:rPr>
        <w:t>4</w:t>
      </w:r>
      <w:r w:rsidRPr="004A4CB1">
        <w:rPr>
          <w:rFonts w:ascii="標楷體" w:eastAsia="標楷體" w:hAnsi="標楷體" w:hint="eastAsia"/>
          <w:bCs/>
        </w:rPr>
        <w:t>、若在</w:t>
      </w:r>
      <w:r w:rsidRPr="004A4CB1">
        <w:rPr>
          <w:rFonts w:ascii="標楷體" w:eastAsia="標楷體" w:hAnsi="標楷體" w:hint="eastAsia"/>
          <w:bCs/>
          <w:u w:val="single"/>
        </w:rPr>
        <w:t>科任教室上課之班級，不可回原教室</w:t>
      </w:r>
      <w:r w:rsidRPr="004A4CB1">
        <w:rPr>
          <w:rFonts w:ascii="標楷體" w:eastAsia="標楷體" w:hAnsi="標楷體" w:hint="eastAsia"/>
          <w:bCs/>
        </w:rPr>
        <w:t>，直接於科任教室前走廊，由</w:t>
      </w:r>
      <w:proofErr w:type="gramStart"/>
      <w:r w:rsidRPr="004A4CB1">
        <w:rPr>
          <w:rFonts w:ascii="標楷體" w:eastAsia="標楷體" w:hAnsi="標楷體" w:hint="eastAsia"/>
          <w:bCs/>
        </w:rPr>
        <w:t>該節科任</w:t>
      </w:r>
      <w:proofErr w:type="gramEnd"/>
      <w:r w:rsidRPr="004A4CB1">
        <w:rPr>
          <w:rFonts w:ascii="標楷體" w:eastAsia="標楷體" w:hAnsi="標楷體" w:hint="eastAsia"/>
          <w:bCs/>
        </w:rPr>
        <w:t>教師引導學生由最近之樓梯疏散至</w:t>
      </w:r>
      <w:r w:rsidR="00124FA3">
        <w:rPr>
          <w:rFonts w:ascii="標楷體" w:eastAsia="標楷體" w:hAnsi="標楷體" w:hint="eastAsia"/>
          <w:bCs/>
        </w:rPr>
        <w:t>運動場升旗位置</w:t>
      </w:r>
      <w:r w:rsidRPr="004A4CB1">
        <w:rPr>
          <w:rFonts w:ascii="標楷體" w:eastAsia="標楷體" w:hAnsi="標楷體" w:hint="eastAsia"/>
          <w:bCs/>
        </w:rPr>
        <w:t>（導師直接至升旗位置等候、指揮</w:t>
      </w:r>
      <w:r w:rsidR="00124FA3">
        <w:rPr>
          <w:rFonts w:ascii="標楷體" w:eastAsia="標楷體" w:hAnsi="標楷體"/>
          <w:bCs/>
        </w:rPr>
        <w:t>）</w:t>
      </w:r>
      <w:r w:rsidR="00124FA3">
        <w:rPr>
          <w:rFonts w:ascii="標楷體" w:eastAsia="標楷體" w:hAnsi="標楷體" w:hint="eastAsia"/>
          <w:bCs/>
        </w:rPr>
        <w:t>。</w:t>
      </w:r>
    </w:p>
    <w:p w:rsidR="00220909" w:rsidRPr="004A4CB1" w:rsidRDefault="00220909" w:rsidP="004A4CB1">
      <w:pPr>
        <w:spacing w:line="360" w:lineRule="exact"/>
        <w:ind w:leftChars="450" w:left="1411" w:hangingChars="138" w:hanging="331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  <w:bCs/>
        </w:rPr>
        <w:t>5</w:t>
      </w:r>
      <w:r w:rsidRPr="004A4CB1">
        <w:rPr>
          <w:rFonts w:ascii="標楷體" w:eastAsia="標楷體" w:hAnsi="標楷體" w:hint="eastAsia"/>
          <w:bCs/>
        </w:rPr>
        <w:t>、疏散路線途中，拿書包或軟件物品保護頭部，動作迅速確實避免推擠，注意安全。</w:t>
      </w:r>
    </w:p>
    <w:p w:rsidR="00220909" w:rsidRPr="004A4CB1" w:rsidRDefault="00220909" w:rsidP="004A4CB1">
      <w:pPr>
        <w:pStyle w:val="a4"/>
        <w:spacing w:line="360" w:lineRule="exact"/>
        <w:ind w:left="1198" w:hanging="720"/>
        <w:rPr>
          <w:rFonts w:ascii="標楷體" w:eastAsia="標楷體" w:hAnsi="標楷體"/>
          <w:b w:val="0"/>
        </w:rPr>
      </w:pPr>
      <w:r w:rsidRPr="004A4CB1">
        <w:rPr>
          <w:rFonts w:ascii="標楷體" w:eastAsia="標楷體" w:hAnsi="標楷體" w:hint="eastAsia"/>
          <w:b w:val="0"/>
        </w:rPr>
        <w:t>（五）各班導師結合相關課程，請學生將演練心得以日記、作文、學習檔案或圖畫照片方式記錄下來。請中、高年段學年主任收繳任三件作品（影印本可）</w:t>
      </w:r>
      <w:proofErr w:type="gramStart"/>
      <w:r w:rsidRPr="004A4CB1">
        <w:rPr>
          <w:rFonts w:ascii="標楷體" w:eastAsia="標楷體" w:hAnsi="標楷體" w:hint="eastAsia"/>
          <w:b w:val="0"/>
        </w:rPr>
        <w:t>逕</w:t>
      </w:r>
      <w:proofErr w:type="gramEnd"/>
      <w:r w:rsidRPr="004A4CB1">
        <w:rPr>
          <w:rFonts w:ascii="標楷體" w:eastAsia="標楷體" w:hAnsi="標楷體" w:hint="eastAsia"/>
          <w:b w:val="0"/>
        </w:rPr>
        <w:t>送學生活動組彙整。</w:t>
      </w:r>
    </w:p>
    <w:p w:rsidR="00220909" w:rsidRPr="004A4CB1" w:rsidRDefault="00220909" w:rsidP="004A4CB1">
      <w:pPr>
        <w:pStyle w:val="a4"/>
        <w:spacing w:line="360" w:lineRule="exact"/>
        <w:ind w:left="1198" w:hanging="720"/>
        <w:rPr>
          <w:rFonts w:ascii="標楷體" w:eastAsia="標楷體" w:hAnsi="標楷體"/>
          <w:b w:val="0"/>
        </w:rPr>
      </w:pPr>
      <w:r w:rsidRPr="004A4CB1">
        <w:rPr>
          <w:rFonts w:ascii="標楷體" w:eastAsia="標楷體" w:hAnsi="標楷體" w:hint="eastAsia"/>
          <w:b w:val="0"/>
        </w:rPr>
        <w:t>（六）實際演練聲響律令：</w:t>
      </w:r>
    </w:p>
    <w:p w:rsidR="00220909" w:rsidRPr="004A4CB1" w:rsidRDefault="00220909" w:rsidP="004A4CB1">
      <w:pPr>
        <w:spacing w:line="360" w:lineRule="exact"/>
        <w:ind w:leftChars="450" w:left="1411" w:hangingChars="138" w:hanging="331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  <w:bCs/>
        </w:rPr>
        <w:t>1</w:t>
      </w:r>
      <w:r w:rsidRPr="004A4CB1">
        <w:rPr>
          <w:rFonts w:ascii="標楷體" w:eastAsia="標楷體" w:hAnsi="標楷體" w:hint="eastAsia"/>
          <w:bCs/>
        </w:rPr>
        <w:t>、</w:t>
      </w:r>
      <w:r w:rsidRPr="004A4CB1">
        <w:rPr>
          <w:rFonts w:ascii="標楷體" w:eastAsia="標楷體" w:hAnsi="標楷體" w:hint="eastAsia"/>
          <w:bCs/>
          <w:u w:val="single"/>
        </w:rPr>
        <w:t>室內應變</w:t>
      </w:r>
      <w:r w:rsidRPr="004A4CB1">
        <w:rPr>
          <w:rFonts w:ascii="標楷體" w:eastAsia="標楷體" w:hAnsi="標楷體" w:hint="eastAsia"/>
          <w:bCs/>
        </w:rPr>
        <w:t>：統一以連續急促鼓聲「咚咚咚咚…</w:t>
      </w:r>
      <w:r w:rsidRPr="004A4CB1">
        <w:rPr>
          <w:rFonts w:ascii="標楷體" w:eastAsia="標楷體" w:hAnsi="標楷體"/>
          <w:bCs/>
        </w:rPr>
        <w:t>..</w:t>
      </w:r>
      <w:r w:rsidRPr="004A4CB1">
        <w:rPr>
          <w:rFonts w:ascii="標楷體" w:eastAsia="標楷體" w:hAnsi="標楷體" w:hint="eastAsia"/>
          <w:bCs/>
        </w:rPr>
        <w:t>」表示地震發生，請老師指導教室內學生，依應變程序做</w:t>
      </w:r>
      <w:r w:rsidR="00124FA3">
        <w:rPr>
          <w:rFonts w:ascii="標楷體" w:eastAsia="標楷體" w:hAnsi="標楷體" w:hint="eastAsia"/>
          <w:bCs/>
        </w:rPr>
        <w:t>避難掩</w:t>
      </w:r>
      <w:r w:rsidRPr="004A4CB1">
        <w:rPr>
          <w:rFonts w:ascii="標楷體" w:eastAsia="標楷體" w:hAnsi="標楷體" w:hint="eastAsia"/>
          <w:bCs/>
        </w:rPr>
        <w:t>護動作；聽聞「咚咚！」兩聲鼓聲則表示地震暫停，請迅速至教室走廊排隊。</w:t>
      </w:r>
    </w:p>
    <w:p w:rsidR="00220909" w:rsidRPr="004A4CB1" w:rsidRDefault="00220909" w:rsidP="004A4CB1">
      <w:pPr>
        <w:spacing w:line="360" w:lineRule="exact"/>
        <w:ind w:leftChars="450" w:left="1411" w:hangingChars="138" w:hanging="331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/>
          <w:bCs/>
        </w:rPr>
        <w:t>2</w:t>
      </w:r>
      <w:r w:rsidRPr="004A4CB1">
        <w:rPr>
          <w:rFonts w:ascii="標楷體" w:eastAsia="標楷體" w:hAnsi="標楷體" w:hint="eastAsia"/>
          <w:bCs/>
        </w:rPr>
        <w:t>、</w:t>
      </w:r>
      <w:r w:rsidRPr="004A4CB1">
        <w:rPr>
          <w:rFonts w:ascii="標楷體" w:eastAsia="標楷體" w:hAnsi="標楷體" w:hint="eastAsia"/>
          <w:bCs/>
          <w:u w:val="single"/>
        </w:rPr>
        <w:t>室外疏散</w:t>
      </w:r>
      <w:r w:rsidRPr="004A4CB1">
        <w:rPr>
          <w:rFonts w:ascii="標楷體" w:eastAsia="標楷體" w:hAnsi="標楷體" w:hint="eastAsia"/>
          <w:bCs/>
        </w:rPr>
        <w:t>：以連續短聲哨音「</w:t>
      </w:r>
      <w:proofErr w:type="gramStart"/>
      <w:r w:rsidRPr="004A4CB1">
        <w:rPr>
          <w:rFonts w:ascii="標楷體" w:eastAsia="標楷體" w:hAnsi="標楷體" w:hint="eastAsia"/>
          <w:bCs/>
        </w:rPr>
        <w:t>嗶</w:t>
      </w:r>
      <w:proofErr w:type="gramEnd"/>
      <w:r w:rsidRPr="004A4CB1">
        <w:rPr>
          <w:rFonts w:ascii="標楷體" w:eastAsia="標楷體" w:hAnsi="標楷體" w:hint="eastAsia"/>
          <w:bCs/>
        </w:rPr>
        <w:t>－</w:t>
      </w:r>
      <w:proofErr w:type="gramStart"/>
      <w:r w:rsidRPr="004A4CB1">
        <w:rPr>
          <w:rFonts w:ascii="標楷體" w:eastAsia="標楷體" w:hAnsi="標楷體" w:hint="eastAsia"/>
          <w:bCs/>
        </w:rPr>
        <w:t>嗶</w:t>
      </w:r>
      <w:proofErr w:type="gramEnd"/>
      <w:r w:rsidRPr="004A4CB1">
        <w:rPr>
          <w:rFonts w:ascii="標楷體" w:eastAsia="標楷體" w:hAnsi="標楷體" w:hint="eastAsia"/>
          <w:bCs/>
        </w:rPr>
        <w:t>－</w:t>
      </w:r>
      <w:proofErr w:type="gramStart"/>
      <w:r w:rsidRPr="004A4CB1">
        <w:rPr>
          <w:rFonts w:ascii="標楷體" w:eastAsia="標楷體" w:hAnsi="標楷體" w:hint="eastAsia"/>
          <w:bCs/>
        </w:rPr>
        <w:t>嗶</w:t>
      </w:r>
      <w:proofErr w:type="gramEnd"/>
      <w:r w:rsidRPr="004A4CB1">
        <w:rPr>
          <w:rFonts w:ascii="標楷體" w:eastAsia="標楷體" w:hAnsi="標楷體" w:hint="eastAsia"/>
          <w:bCs/>
        </w:rPr>
        <w:t>－</w:t>
      </w:r>
      <w:proofErr w:type="gramStart"/>
      <w:r w:rsidRPr="004A4CB1">
        <w:rPr>
          <w:rFonts w:ascii="標楷體" w:eastAsia="標楷體" w:hAnsi="標楷體" w:hint="eastAsia"/>
          <w:bCs/>
        </w:rPr>
        <w:t>嗶</w:t>
      </w:r>
      <w:proofErr w:type="gramEnd"/>
      <w:r w:rsidRPr="004A4CB1">
        <w:rPr>
          <w:rFonts w:ascii="標楷體" w:eastAsia="標楷體" w:hAnsi="標楷體" w:hint="eastAsia"/>
          <w:bCs/>
        </w:rPr>
        <w:t>…</w:t>
      </w:r>
      <w:proofErr w:type="gramStart"/>
      <w:r w:rsidRPr="004A4CB1">
        <w:rPr>
          <w:rFonts w:ascii="標楷體" w:eastAsia="標楷體" w:hAnsi="標楷體" w:hint="eastAsia"/>
          <w:bCs/>
        </w:rPr>
        <w:t>…</w:t>
      </w:r>
      <w:proofErr w:type="gramEnd"/>
      <w:r w:rsidRPr="004A4CB1">
        <w:rPr>
          <w:rFonts w:ascii="標楷體" w:eastAsia="標楷體" w:hAnsi="標楷體" w:hint="eastAsia"/>
          <w:bCs/>
        </w:rPr>
        <w:t>」表示疏散訊號，各教室教師請指導學生做保護頭部動作，迅速安靜</w:t>
      </w:r>
      <w:r w:rsidR="00124FA3">
        <w:rPr>
          <w:rFonts w:ascii="標楷體" w:eastAsia="標楷體" w:hAnsi="標楷體" w:hint="eastAsia"/>
          <w:bCs/>
        </w:rPr>
        <w:t>至運動</w:t>
      </w:r>
      <w:r w:rsidRPr="004A4CB1">
        <w:rPr>
          <w:rFonts w:ascii="標楷體" w:eastAsia="標楷體" w:hAnsi="標楷體" w:hint="eastAsia"/>
          <w:bCs/>
        </w:rPr>
        <w:t>場集合。</w:t>
      </w:r>
    </w:p>
    <w:p w:rsidR="00220909" w:rsidRPr="004A4CB1" w:rsidRDefault="00220909" w:rsidP="004A4CB1">
      <w:pPr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4A4CB1">
        <w:rPr>
          <w:rFonts w:ascii="標楷體" w:eastAsia="標楷體" w:hAnsi="標楷體" w:cs="新細明體"/>
          <w:bCs/>
          <w:color w:val="000000"/>
          <w:kern w:val="0"/>
        </w:rPr>
        <w:t xml:space="preserve">    </w:t>
      </w:r>
      <w:r w:rsidRPr="004A4CB1">
        <w:rPr>
          <w:rFonts w:ascii="標楷體" w:eastAsia="標楷體" w:hAnsi="標楷體" w:cs="新細明體" w:hint="eastAsia"/>
          <w:bCs/>
          <w:color w:val="000000"/>
          <w:kern w:val="0"/>
        </w:rPr>
        <w:t>（七）演練腳本：</w:t>
      </w:r>
      <w:r w:rsidR="00CF2555" w:rsidRPr="004A4CB1">
        <w:rPr>
          <w:rFonts w:ascii="標楷體" w:eastAsia="標楷體" w:hAnsi="標楷體" w:cs="新細明體" w:hint="eastAsia"/>
          <w:bCs/>
          <w:color w:val="000000"/>
          <w:kern w:val="0"/>
        </w:rPr>
        <w:t>如附件</w:t>
      </w:r>
      <w:proofErr w:type="gramStart"/>
      <w:r w:rsidR="00100CCB" w:rsidRPr="004A4CB1">
        <w:rPr>
          <w:rFonts w:ascii="標楷體" w:eastAsia="標楷體" w:hAnsi="標楷體" w:cs="新細明體" w:hint="eastAsia"/>
          <w:bCs/>
          <w:color w:val="000000"/>
          <w:kern w:val="0"/>
        </w:rPr>
        <w:t>三</w:t>
      </w:r>
      <w:proofErr w:type="gramEnd"/>
    </w:p>
    <w:p w:rsidR="00220909" w:rsidRPr="004A4CB1" w:rsidRDefault="00220909" w:rsidP="004A4CB1">
      <w:pPr>
        <w:spacing w:line="360" w:lineRule="exact"/>
        <w:rPr>
          <w:rFonts w:ascii="標楷體" w:eastAsia="標楷體" w:hAnsi="標楷體" w:cs="新細明體"/>
          <w:bCs/>
          <w:color w:val="000000"/>
          <w:kern w:val="0"/>
        </w:rPr>
      </w:pPr>
      <w:r w:rsidRPr="004A4CB1">
        <w:rPr>
          <w:rFonts w:ascii="標楷體" w:eastAsia="標楷體" w:hAnsi="標楷體"/>
          <w:color w:val="000000"/>
        </w:rPr>
        <w:t xml:space="preserve">    </w:t>
      </w:r>
      <w:r w:rsidRPr="004A4CB1">
        <w:rPr>
          <w:rFonts w:ascii="標楷體" w:eastAsia="標楷體" w:hAnsi="標楷體" w:hint="eastAsia"/>
          <w:bCs/>
        </w:rPr>
        <w:t>（八）</w:t>
      </w:r>
      <w:r w:rsidR="00CF2555" w:rsidRPr="004A4CB1">
        <w:rPr>
          <w:rFonts w:ascii="標楷體" w:eastAsia="標楷體" w:hAnsi="標楷體" w:hint="eastAsia"/>
          <w:bCs/>
        </w:rPr>
        <w:t>地震災害應變</w:t>
      </w:r>
      <w:r w:rsidRPr="004A4CB1">
        <w:rPr>
          <w:rFonts w:ascii="標楷體" w:eastAsia="標楷體" w:hAnsi="標楷體" w:hint="eastAsia"/>
        </w:rPr>
        <w:t>流程圖</w:t>
      </w:r>
      <w:r w:rsidRPr="004A4CB1">
        <w:rPr>
          <w:rFonts w:ascii="標楷體" w:eastAsia="標楷體" w:hAnsi="標楷體" w:hint="eastAsia"/>
          <w:bCs/>
        </w:rPr>
        <w:t>：</w:t>
      </w:r>
      <w:r w:rsidR="00CF2555" w:rsidRPr="004A4CB1">
        <w:rPr>
          <w:rFonts w:ascii="標楷體" w:eastAsia="標楷體" w:hAnsi="標楷體" w:cs="新細明體" w:hint="eastAsia"/>
          <w:bCs/>
          <w:color w:val="000000"/>
          <w:kern w:val="0"/>
        </w:rPr>
        <w:t>如附件</w:t>
      </w:r>
      <w:r w:rsidR="00100CCB" w:rsidRPr="004A4CB1">
        <w:rPr>
          <w:rFonts w:ascii="標楷體" w:eastAsia="標楷體" w:hAnsi="標楷體" w:cs="新細明體" w:hint="eastAsia"/>
          <w:bCs/>
          <w:color w:val="000000"/>
          <w:kern w:val="0"/>
        </w:rPr>
        <w:t>四</w:t>
      </w:r>
    </w:p>
    <w:p w:rsidR="00C02A0C" w:rsidRPr="004A4CB1" w:rsidRDefault="00C02A0C" w:rsidP="004A4CB1">
      <w:pPr>
        <w:spacing w:line="360" w:lineRule="exact"/>
        <w:rPr>
          <w:rFonts w:ascii="標楷體" w:eastAsia="標楷體" w:hAnsi="標楷體"/>
          <w:bCs/>
        </w:rPr>
      </w:pPr>
      <w:r w:rsidRPr="004A4CB1">
        <w:rPr>
          <w:rFonts w:ascii="標楷體" w:eastAsia="標楷體" w:hAnsi="標楷體" w:cs="新細明體" w:hint="eastAsia"/>
          <w:bCs/>
          <w:color w:val="000000"/>
          <w:kern w:val="0"/>
        </w:rPr>
        <w:t xml:space="preserve">    </w:t>
      </w:r>
      <w:r w:rsidRPr="004A4CB1">
        <w:rPr>
          <w:rFonts w:ascii="標楷體" w:eastAsia="標楷體" w:hAnsi="標楷體" w:hint="eastAsia"/>
          <w:bCs/>
        </w:rPr>
        <w:t>（九）</w:t>
      </w:r>
      <w:r w:rsidRPr="004A4CB1">
        <w:rPr>
          <w:rFonts w:ascii="標楷體" w:eastAsia="標楷體" w:hAnsi="標楷體" w:cs="新細明體" w:hint="eastAsia"/>
          <w:kern w:val="0"/>
          <w:lang w:bidi="hi-IN"/>
        </w:rPr>
        <w:t>災害防救應變組織分工：如附件</w:t>
      </w:r>
      <w:r w:rsidR="00100CCB" w:rsidRPr="004A4CB1">
        <w:rPr>
          <w:rFonts w:ascii="標楷體" w:eastAsia="標楷體" w:hAnsi="標楷體" w:cs="新細明體" w:hint="eastAsia"/>
          <w:kern w:val="0"/>
          <w:lang w:bidi="hi-IN"/>
        </w:rPr>
        <w:t>五</w:t>
      </w:r>
    </w:p>
    <w:p w:rsidR="00220909" w:rsidRPr="004A4CB1" w:rsidRDefault="00220909" w:rsidP="00124FA3">
      <w:pPr>
        <w:spacing w:beforeLines="100" w:line="400" w:lineRule="exact"/>
        <w:rPr>
          <w:rFonts w:ascii="標楷體" w:eastAsia="標楷體" w:hAnsi="標楷體"/>
          <w:b/>
          <w:bCs/>
        </w:rPr>
      </w:pPr>
      <w:r w:rsidRPr="004A4CB1">
        <w:rPr>
          <w:rFonts w:ascii="標楷體" w:eastAsia="標楷體" w:hAnsi="標楷體"/>
          <w:b/>
          <w:bCs/>
        </w:rPr>
        <w:t xml:space="preserve">  </w:t>
      </w:r>
      <w:r w:rsidRPr="004A4CB1">
        <w:rPr>
          <w:rFonts w:ascii="標楷體" w:eastAsia="標楷體" w:hAnsi="標楷體" w:hint="eastAsia"/>
          <w:b/>
          <w:bCs/>
        </w:rPr>
        <w:t>第</w:t>
      </w:r>
      <w:r w:rsidR="0000321D" w:rsidRPr="004A4CB1">
        <w:rPr>
          <w:rFonts w:ascii="標楷體" w:eastAsia="標楷體" w:hAnsi="標楷體" w:hint="eastAsia"/>
          <w:b/>
          <w:bCs/>
        </w:rPr>
        <w:t>三</w:t>
      </w:r>
      <w:r w:rsidRPr="004A4CB1">
        <w:rPr>
          <w:rFonts w:ascii="標楷體" w:eastAsia="標楷體" w:hAnsi="標楷體" w:hint="eastAsia"/>
          <w:b/>
          <w:bCs/>
        </w:rPr>
        <w:t>部份：消防演習</w:t>
      </w:r>
    </w:p>
    <w:p w:rsidR="00220909" w:rsidRPr="004A4CB1" w:rsidRDefault="00220909" w:rsidP="00ED2864">
      <w:pPr>
        <w:spacing w:line="400" w:lineRule="exact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>（一）、協辦單位：花蓮縣消防局。</w:t>
      </w:r>
    </w:p>
    <w:p w:rsidR="00220909" w:rsidRPr="004A4CB1" w:rsidRDefault="00220909" w:rsidP="008D5888">
      <w:pPr>
        <w:spacing w:line="400" w:lineRule="exact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>（二）、活動時間：</w:t>
      </w:r>
      <w:r w:rsidRPr="004A4CB1">
        <w:rPr>
          <w:rFonts w:ascii="標楷體" w:eastAsia="標楷體" w:hAnsi="標楷體"/>
        </w:rPr>
        <w:t>105</w:t>
      </w:r>
      <w:r w:rsidRPr="004A4CB1">
        <w:rPr>
          <w:rFonts w:ascii="標楷體" w:eastAsia="標楷體" w:hAnsi="標楷體" w:hint="eastAsia"/>
        </w:rPr>
        <w:t>年</w:t>
      </w:r>
      <w:r w:rsidRPr="004A4CB1">
        <w:rPr>
          <w:rFonts w:ascii="標楷體" w:eastAsia="標楷體" w:hAnsi="標楷體"/>
        </w:rPr>
        <w:t>3</w:t>
      </w:r>
      <w:r w:rsidRPr="004A4CB1">
        <w:rPr>
          <w:rFonts w:ascii="標楷體" w:eastAsia="標楷體" w:hAnsi="標楷體" w:hint="eastAsia"/>
        </w:rPr>
        <w:t>月</w:t>
      </w:r>
      <w:r w:rsidRPr="004A4CB1">
        <w:rPr>
          <w:rFonts w:ascii="標楷體" w:eastAsia="標楷體" w:hAnsi="標楷體"/>
        </w:rPr>
        <w:t>15</w:t>
      </w:r>
      <w:r w:rsidRPr="004A4CB1">
        <w:rPr>
          <w:rFonts w:ascii="標楷體" w:eastAsia="標楷體" w:hAnsi="標楷體" w:hint="eastAsia"/>
        </w:rPr>
        <w:t>日（星期二）下午</w:t>
      </w:r>
      <w:r w:rsidRPr="004A4CB1">
        <w:rPr>
          <w:rFonts w:ascii="標楷體" w:eastAsia="標楷體" w:hAnsi="標楷體"/>
        </w:rPr>
        <w:t>14</w:t>
      </w:r>
      <w:r w:rsidRPr="004A4CB1">
        <w:rPr>
          <w:rFonts w:ascii="標楷體" w:eastAsia="標楷體" w:hAnsi="標楷體" w:hint="eastAsia"/>
        </w:rPr>
        <w:t>：</w:t>
      </w:r>
      <w:r w:rsidRPr="004A4CB1">
        <w:rPr>
          <w:rFonts w:ascii="標楷體" w:eastAsia="標楷體" w:hAnsi="標楷體"/>
        </w:rPr>
        <w:t>00</w:t>
      </w:r>
      <w:r w:rsidRPr="004A4CB1">
        <w:rPr>
          <w:rFonts w:ascii="標楷體" w:eastAsia="標楷體" w:hAnsi="標楷體" w:hint="eastAsia"/>
        </w:rPr>
        <w:t>至</w:t>
      </w:r>
      <w:r w:rsidRPr="004A4CB1">
        <w:rPr>
          <w:rFonts w:ascii="標楷體" w:eastAsia="標楷體" w:hAnsi="標楷體"/>
        </w:rPr>
        <w:t>15</w:t>
      </w:r>
      <w:r w:rsidRPr="004A4CB1">
        <w:rPr>
          <w:rFonts w:ascii="標楷體" w:eastAsia="標楷體" w:hAnsi="標楷體" w:hint="eastAsia"/>
        </w:rPr>
        <w:t>：</w:t>
      </w:r>
      <w:r w:rsidRPr="004A4CB1">
        <w:rPr>
          <w:rFonts w:ascii="標楷體" w:eastAsia="標楷體" w:hAnsi="標楷體"/>
        </w:rPr>
        <w:t>00</w:t>
      </w:r>
      <w:r w:rsidRPr="004A4CB1">
        <w:rPr>
          <w:rFonts w:ascii="標楷體" w:eastAsia="標楷體" w:hAnsi="標楷體" w:hint="eastAsia"/>
        </w:rPr>
        <w:t>。</w:t>
      </w:r>
    </w:p>
    <w:p w:rsidR="00220909" w:rsidRPr="004A4CB1" w:rsidRDefault="00220909" w:rsidP="00ED2864">
      <w:pPr>
        <w:spacing w:line="400" w:lineRule="exact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>（三）、活動地點：本校</w:t>
      </w:r>
      <w:r w:rsidR="00124FA3">
        <w:rPr>
          <w:rFonts w:ascii="標楷體" w:eastAsia="標楷體" w:hAnsi="標楷體" w:hint="eastAsia"/>
          <w:bCs/>
        </w:rPr>
        <w:t>運動</w:t>
      </w:r>
      <w:r w:rsidRPr="004A4CB1">
        <w:rPr>
          <w:rFonts w:ascii="標楷體" w:eastAsia="標楷體" w:hAnsi="標楷體" w:hint="eastAsia"/>
        </w:rPr>
        <w:t>場</w:t>
      </w:r>
      <w:r w:rsidR="0000321D" w:rsidRPr="004A4CB1">
        <w:rPr>
          <w:rFonts w:ascii="標楷體" w:eastAsia="標楷體" w:hAnsi="標楷體" w:hint="eastAsia"/>
        </w:rPr>
        <w:t>、活動中心</w:t>
      </w:r>
      <w:r w:rsidRPr="004A4CB1">
        <w:rPr>
          <w:rFonts w:ascii="標楷體" w:eastAsia="標楷體" w:hAnsi="標楷體" w:hint="eastAsia"/>
        </w:rPr>
        <w:t>及</w:t>
      </w:r>
      <w:proofErr w:type="gramStart"/>
      <w:r w:rsidR="0000321D" w:rsidRPr="004A4CB1">
        <w:rPr>
          <w:rFonts w:ascii="標楷體" w:eastAsia="標楷體" w:hAnsi="標楷體" w:hint="eastAsia"/>
        </w:rPr>
        <w:t>中強</w:t>
      </w:r>
      <w:r w:rsidR="00124FA3">
        <w:rPr>
          <w:rFonts w:ascii="標楷體" w:eastAsia="標楷體" w:hAnsi="標楷體" w:hint="eastAsia"/>
        </w:rPr>
        <w:t>樓</w:t>
      </w:r>
      <w:proofErr w:type="gramEnd"/>
      <w:r w:rsidR="0000321D" w:rsidRPr="004A4CB1">
        <w:rPr>
          <w:rFonts w:ascii="標楷體" w:eastAsia="標楷體" w:hAnsi="標楷體" w:hint="eastAsia"/>
        </w:rPr>
        <w:t>2F自然教室</w:t>
      </w:r>
      <w:r w:rsidRPr="004A4CB1">
        <w:rPr>
          <w:rFonts w:ascii="標楷體" w:eastAsia="標楷體" w:hAnsi="標楷體" w:hint="eastAsia"/>
        </w:rPr>
        <w:t>。</w:t>
      </w:r>
    </w:p>
    <w:p w:rsidR="00220909" w:rsidRPr="004A4CB1" w:rsidRDefault="00220909" w:rsidP="00ED2864">
      <w:pPr>
        <w:spacing w:line="400" w:lineRule="exact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>（四）、活動對象：全體師生及家長、</w:t>
      </w:r>
      <w:r w:rsidR="00124FA3">
        <w:rPr>
          <w:rFonts w:ascii="標楷體" w:eastAsia="標楷體" w:hAnsi="標楷體" w:hint="eastAsia"/>
        </w:rPr>
        <w:t>教育志</w:t>
      </w:r>
      <w:r w:rsidRPr="004A4CB1">
        <w:rPr>
          <w:rFonts w:ascii="標楷體" w:eastAsia="標楷體" w:hAnsi="標楷體" w:hint="eastAsia"/>
        </w:rPr>
        <w:t>工。</w:t>
      </w:r>
    </w:p>
    <w:p w:rsidR="00220909" w:rsidRPr="004A4CB1" w:rsidRDefault="00220909" w:rsidP="00ED2864">
      <w:pPr>
        <w:spacing w:line="400" w:lineRule="exact"/>
        <w:ind w:left="1560" w:hangingChars="650" w:hanging="1560"/>
        <w:rPr>
          <w:rFonts w:ascii="標楷體" w:eastAsia="標楷體" w:hAnsi="標楷體"/>
        </w:rPr>
      </w:pPr>
      <w:r w:rsidRPr="004A4CB1">
        <w:rPr>
          <w:rFonts w:ascii="標楷體" w:eastAsia="標楷體" w:hAnsi="標楷體" w:hint="eastAsia"/>
        </w:rPr>
        <w:t>（五）、活動內容：</w:t>
      </w:r>
    </w:p>
    <w:tbl>
      <w:tblPr>
        <w:tblStyle w:val="a8"/>
        <w:tblW w:w="0" w:type="auto"/>
        <w:tblInd w:w="534" w:type="dxa"/>
        <w:tblLook w:val="01E0"/>
      </w:tblPr>
      <w:tblGrid>
        <w:gridCol w:w="2429"/>
        <w:gridCol w:w="2107"/>
        <w:gridCol w:w="2268"/>
        <w:gridCol w:w="2537"/>
      </w:tblGrid>
      <w:tr w:rsidR="00220909" w:rsidRPr="004A4CB1" w:rsidTr="00124FA3">
        <w:tc>
          <w:tcPr>
            <w:tcW w:w="2429" w:type="dxa"/>
          </w:tcPr>
          <w:p w:rsidR="00220909" w:rsidRPr="004A4CB1" w:rsidRDefault="00220909" w:rsidP="00DD5F9A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活動內容</w:t>
            </w:r>
          </w:p>
        </w:tc>
        <w:tc>
          <w:tcPr>
            <w:tcW w:w="2107" w:type="dxa"/>
          </w:tcPr>
          <w:p w:rsidR="00220909" w:rsidRPr="004A4CB1" w:rsidRDefault="00220909" w:rsidP="00DD5F9A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時間</w:t>
            </w:r>
          </w:p>
        </w:tc>
        <w:tc>
          <w:tcPr>
            <w:tcW w:w="2268" w:type="dxa"/>
          </w:tcPr>
          <w:p w:rsidR="00220909" w:rsidRPr="004A4CB1" w:rsidRDefault="00220909" w:rsidP="00DD5F9A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地點</w:t>
            </w:r>
          </w:p>
        </w:tc>
        <w:tc>
          <w:tcPr>
            <w:tcW w:w="2537" w:type="dxa"/>
          </w:tcPr>
          <w:p w:rsidR="00220909" w:rsidRPr="004A4CB1" w:rsidRDefault="00220909" w:rsidP="00DD5F9A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參加對象</w:t>
            </w:r>
          </w:p>
        </w:tc>
      </w:tr>
      <w:tr w:rsidR="00220909" w:rsidRPr="004A4CB1" w:rsidTr="00124FA3">
        <w:tc>
          <w:tcPr>
            <w:tcW w:w="2429" w:type="dxa"/>
          </w:tcPr>
          <w:p w:rsidR="00220909" w:rsidRPr="004A4CB1" w:rsidRDefault="00220909" w:rsidP="00ED2864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防震及防火知識宣導</w:t>
            </w:r>
          </w:p>
        </w:tc>
        <w:tc>
          <w:tcPr>
            <w:tcW w:w="2107" w:type="dxa"/>
          </w:tcPr>
          <w:p w:rsidR="00220909" w:rsidRPr="004A4CB1" w:rsidRDefault="00220909" w:rsidP="00ED2864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/>
                <w:kern w:val="2"/>
                <w:sz w:val="24"/>
              </w:rPr>
              <w:t>14</w:t>
            </w: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：</w:t>
            </w:r>
            <w:r w:rsidRPr="004A4CB1">
              <w:rPr>
                <w:rFonts w:ascii="標楷體" w:eastAsia="標楷體" w:hAnsi="標楷體"/>
                <w:kern w:val="2"/>
                <w:sz w:val="24"/>
              </w:rPr>
              <w:t>00</w:t>
            </w: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至</w:t>
            </w:r>
            <w:r w:rsidRPr="004A4CB1">
              <w:rPr>
                <w:rFonts w:ascii="標楷體" w:eastAsia="標楷體" w:hAnsi="標楷體"/>
                <w:kern w:val="2"/>
                <w:sz w:val="24"/>
              </w:rPr>
              <w:t>14</w:t>
            </w: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：</w:t>
            </w:r>
            <w:r w:rsidRPr="004A4CB1">
              <w:rPr>
                <w:rFonts w:ascii="標楷體" w:eastAsia="標楷體" w:hAnsi="標楷體"/>
                <w:kern w:val="2"/>
                <w:sz w:val="24"/>
              </w:rPr>
              <w:t>20</w:t>
            </w:r>
          </w:p>
        </w:tc>
        <w:tc>
          <w:tcPr>
            <w:tcW w:w="2268" w:type="dxa"/>
          </w:tcPr>
          <w:p w:rsidR="00220909" w:rsidRPr="004A4CB1" w:rsidRDefault="00124FA3" w:rsidP="00ED2864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中正</w:t>
            </w:r>
            <w:r w:rsidR="00220909" w:rsidRPr="004A4CB1">
              <w:rPr>
                <w:rFonts w:ascii="標楷體" w:eastAsia="標楷體" w:hAnsi="標楷體" w:hint="eastAsia"/>
                <w:kern w:val="2"/>
                <w:sz w:val="24"/>
              </w:rPr>
              <w:t>台</w:t>
            </w:r>
          </w:p>
        </w:tc>
        <w:tc>
          <w:tcPr>
            <w:tcW w:w="2537" w:type="dxa"/>
          </w:tcPr>
          <w:p w:rsidR="00220909" w:rsidRPr="004A4CB1" w:rsidRDefault="00220909" w:rsidP="00ED2864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全體師生</w:t>
            </w:r>
          </w:p>
        </w:tc>
      </w:tr>
      <w:tr w:rsidR="00220909" w:rsidRPr="004A4CB1" w:rsidTr="00124FA3">
        <w:tc>
          <w:tcPr>
            <w:tcW w:w="2429" w:type="dxa"/>
          </w:tcPr>
          <w:p w:rsidR="00220909" w:rsidRPr="004A4CB1" w:rsidRDefault="00220909" w:rsidP="00ED2864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煙霧逃生體驗</w:t>
            </w:r>
          </w:p>
        </w:tc>
        <w:tc>
          <w:tcPr>
            <w:tcW w:w="2107" w:type="dxa"/>
          </w:tcPr>
          <w:p w:rsidR="00220909" w:rsidRPr="004A4CB1" w:rsidRDefault="00220909" w:rsidP="00ED2864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/>
                <w:kern w:val="2"/>
                <w:sz w:val="24"/>
              </w:rPr>
              <w:t>14</w:t>
            </w: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：</w:t>
            </w:r>
            <w:r w:rsidRPr="004A4CB1">
              <w:rPr>
                <w:rFonts w:ascii="標楷體" w:eastAsia="標楷體" w:hAnsi="標楷體"/>
                <w:kern w:val="2"/>
                <w:sz w:val="24"/>
              </w:rPr>
              <w:t>20</w:t>
            </w: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至</w:t>
            </w:r>
            <w:r w:rsidRPr="004A4CB1">
              <w:rPr>
                <w:rFonts w:ascii="標楷體" w:eastAsia="標楷體" w:hAnsi="標楷體"/>
                <w:kern w:val="2"/>
                <w:sz w:val="24"/>
              </w:rPr>
              <w:t>15</w:t>
            </w: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：</w:t>
            </w:r>
            <w:r w:rsidRPr="004A4CB1">
              <w:rPr>
                <w:rFonts w:ascii="標楷體" w:eastAsia="標楷體" w:hAnsi="標楷體"/>
                <w:kern w:val="2"/>
                <w:sz w:val="24"/>
              </w:rPr>
              <w:t>00</w:t>
            </w:r>
          </w:p>
        </w:tc>
        <w:tc>
          <w:tcPr>
            <w:tcW w:w="2268" w:type="dxa"/>
          </w:tcPr>
          <w:p w:rsidR="00220909" w:rsidRPr="004A4CB1" w:rsidRDefault="0000321D" w:rsidP="00ED2864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proofErr w:type="gramStart"/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中強</w:t>
            </w:r>
            <w:r w:rsidR="00124FA3">
              <w:rPr>
                <w:rFonts w:ascii="標楷體" w:eastAsia="標楷體" w:hAnsi="標楷體" w:hint="eastAsia"/>
                <w:kern w:val="2"/>
                <w:sz w:val="24"/>
              </w:rPr>
              <w:t>樓</w:t>
            </w:r>
            <w:proofErr w:type="gramEnd"/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2F自然教室</w:t>
            </w:r>
          </w:p>
        </w:tc>
        <w:tc>
          <w:tcPr>
            <w:tcW w:w="2537" w:type="dxa"/>
          </w:tcPr>
          <w:p w:rsidR="00220909" w:rsidRPr="004A4CB1" w:rsidRDefault="00220909" w:rsidP="00937E0A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一、二、三、四年級</w:t>
            </w:r>
          </w:p>
        </w:tc>
      </w:tr>
      <w:tr w:rsidR="00220909" w:rsidRPr="004A4CB1" w:rsidTr="00124FA3">
        <w:tc>
          <w:tcPr>
            <w:tcW w:w="2429" w:type="dxa"/>
          </w:tcPr>
          <w:p w:rsidR="00220909" w:rsidRPr="004A4CB1" w:rsidRDefault="00220909" w:rsidP="00ED2864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/>
                <w:kern w:val="2"/>
                <w:sz w:val="24"/>
              </w:rPr>
              <w:t>CPR</w:t>
            </w: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教學</w:t>
            </w:r>
          </w:p>
        </w:tc>
        <w:tc>
          <w:tcPr>
            <w:tcW w:w="2107" w:type="dxa"/>
          </w:tcPr>
          <w:p w:rsidR="00220909" w:rsidRPr="004A4CB1" w:rsidRDefault="00220909" w:rsidP="00ED2864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/>
                <w:kern w:val="2"/>
                <w:sz w:val="24"/>
              </w:rPr>
              <w:t>14</w:t>
            </w: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：</w:t>
            </w:r>
            <w:r w:rsidRPr="004A4CB1">
              <w:rPr>
                <w:rFonts w:ascii="標楷體" w:eastAsia="標楷體" w:hAnsi="標楷體"/>
                <w:kern w:val="2"/>
                <w:sz w:val="24"/>
              </w:rPr>
              <w:t>20</w:t>
            </w: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至</w:t>
            </w:r>
            <w:r w:rsidRPr="004A4CB1">
              <w:rPr>
                <w:rFonts w:ascii="標楷體" w:eastAsia="標楷體" w:hAnsi="標楷體"/>
                <w:kern w:val="2"/>
                <w:sz w:val="24"/>
              </w:rPr>
              <w:t>15</w:t>
            </w: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：</w:t>
            </w:r>
            <w:r w:rsidRPr="004A4CB1">
              <w:rPr>
                <w:rFonts w:ascii="標楷體" w:eastAsia="標楷體" w:hAnsi="標楷體"/>
                <w:kern w:val="2"/>
                <w:sz w:val="24"/>
              </w:rPr>
              <w:t>00</w:t>
            </w:r>
          </w:p>
        </w:tc>
        <w:tc>
          <w:tcPr>
            <w:tcW w:w="2268" w:type="dxa"/>
          </w:tcPr>
          <w:p w:rsidR="00220909" w:rsidRPr="004A4CB1" w:rsidRDefault="00220909" w:rsidP="00ED2864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活動中心</w:t>
            </w:r>
          </w:p>
        </w:tc>
        <w:tc>
          <w:tcPr>
            <w:tcW w:w="2537" w:type="dxa"/>
          </w:tcPr>
          <w:p w:rsidR="00220909" w:rsidRPr="004A4CB1" w:rsidRDefault="00220909" w:rsidP="00937E0A">
            <w:pPr>
              <w:spacing w:line="40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4A4CB1">
              <w:rPr>
                <w:rFonts w:ascii="標楷體" w:eastAsia="標楷體" w:hAnsi="標楷體" w:hint="eastAsia"/>
                <w:kern w:val="2"/>
                <w:sz w:val="24"/>
              </w:rPr>
              <w:t>五、六年級</w:t>
            </w:r>
          </w:p>
        </w:tc>
      </w:tr>
    </w:tbl>
    <w:p w:rsidR="00DD5F9A" w:rsidRPr="004A4CB1" w:rsidRDefault="00DD5F9A" w:rsidP="0017577D">
      <w:pPr>
        <w:spacing w:line="400" w:lineRule="exact"/>
        <w:rPr>
          <w:rFonts w:ascii="標楷體" w:eastAsia="標楷體" w:hAnsi="標楷體"/>
        </w:rPr>
      </w:pPr>
    </w:p>
    <w:p w:rsidR="00220909" w:rsidRPr="004A4CB1" w:rsidRDefault="00124FA3" w:rsidP="0017577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220909" w:rsidRPr="004A4CB1">
        <w:rPr>
          <w:rFonts w:ascii="標楷體" w:eastAsia="標楷體" w:hAnsi="標楷體" w:hint="eastAsia"/>
        </w:rPr>
        <w:t>、活動經費：由</w:t>
      </w:r>
      <w:r>
        <w:rPr>
          <w:rFonts w:ascii="標楷體" w:eastAsia="標楷體" w:hAnsi="標楷體" w:hint="eastAsia"/>
        </w:rPr>
        <w:t>本</w:t>
      </w:r>
      <w:r w:rsidR="00220909" w:rsidRPr="004A4CB1">
        <w:rPr>
          <w:rFonts w:ascii="標楷體" w:eastAsia="標楷體" w:hAnsi="標楷體" w:hint="eastAsia"/>
        </w:rPr>
        <w:t>校相關業務經費</w:t>
      </w:r>
      <w:r>
        <w:rPr>
          <w:rFonts w:ascii="標楷體" w:eastAsia="標楷體" w:hAnsi="標楷體" w:hint="eastAsia"/>
        </w:rPr>
        <w:t>項下</w:t>
      </w:r>
      <w:r w:rsidR="00220909" w:rsidRPr="004A4CB1">
        <w:rPr>
          <w:rFonts w:ascii="標楷體" w:eastAsia="標楷體" w:hAnsi="標楷體" w:hint="eastAsia"/>
        </w:rPr>
        <w:t>支應。</w:t>
      </w:r>
    </w:p>
    <w:p w:rsidR="00220909" w:rsidRPr="004A4CB1" w:rsidRDefault="00124FA3" w:rsidP="00ED286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220909" w:rsidRPr="004A4CB1">
        <w:rPr>
          <w:rFonts w:ascii="標楷體" w:eastAsia="標楷體" w:hAnsi="標楷體" w:hint="eastAsia"/>
        </w:rPr>
        <w:t>、本計畫陳校長核可後公告實施，修正時亦同。</w:t>
      </w:r>
    </w:p>
    <w:p w:rsidR="00220909" w:rsidRPr="00996D68" w:rsidRDefault="00220909" w:rsidP="00ED2864">
      <w:pPr>
        <w:spacing w:line="400" w:lineRule="exact"/>
        <w:rPr>
          <w:rFonts w:ascii="標楷體" w:eastAsia="標楷體" w:hAnsi="標楷體"/>
        </w:rPr>
      </w:pPr>
    </w:p>
    <w:p w:rsidR="00100CCB" w:rsidRPr="00E41D8E" w:rsidRDefault="00C02A0C" w:rsidP="00100CCB">
      <w:pPr>
        <w:spacing w:line="400" w:lineRule="exact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bCs/>
        </w:rPr>
        <w:t>附件一：</w:t>
      </w:r>
      <w:r w:rsidR="00100CCB" w:rsidRPr="00E41D8E">
        <w:rPr>
          <w:rFonts w:ascii="標楷體" w:eastAsia="標楷體" w:hAnsi="標楷體" w:hint="eastAsia"/>
          <w:sz w:val="25"/>
          <w:szCs w:val="25"/>
        </w:rPr>
        <w:t>地震避難掩護應變程序：</w:t>
      </w:r>
    </w:p>
    <w:p w:rsidR="00100CCB" w:rsidRPr="00E41D8E" w:rsidRDefault="00100CCB" w:rsidP="00100CCB">
      <w:pPr>
        <w:spacing w:line="400" w:lineRule="exact"/>
        <w:rPr>
          <w:rFonts w:ascii="標楷體" w:eastAsia="標楷體" w:hAnsi="標楷體"/>
          <w:sz w:val="25"/>
          <w:szCs w:val="25"/>
        </w:rPr>
      </w:pPr>
    </w:p>
    <w:p w:rsidR="00100CCB" w:rsidRPr="00E41D8E" w:rsidRDefault="00100CCB" w:rsidP="00100CCB">
      <w:pPr>
        <w:spacing w:line="460" w:lineRule="exact"/>
        <w:ind w:left="758" w:hangingChars="303" w:hanging="758"/>
        <w:rPr>
          <w:rFonts w:ascii="標楷體" w:eastAsia="標楷體" w:hAnsi="標楷體"/>
          <w:b/>
          <w:sz w:val="25"/>
          <w:szCs w:val="25"/>
        </w:rPr>
      </w:pPr>
      <w:r w:rsidRPr="00E41D8E">
        <w:rPr>
          <w:rFonts w:ascii="標楷體" w:eastAsia="標楷體" w:hAnsi="標楷體" w:hint="eastAsia"/>
          <w:b/>
          <w:sz w:val="25"/>
          <w:szCs w:val="25"/>
        </w:rPr>
        <w:t>情境：搖晃劇烈、站立不穩，行動困難，幾乎所有學生會感到驚嚇、</w:t>
      </w:r>
      <w:proofErr w:type="gramStart"/>
      <w:r w:rsidRPr="00E41D8E">
        <w:rPr>
          <w:rFonts w:ascii="標楷體" w:eastAsia="標楷體" w:hAnsi="標楷體" w:hint="eastAsia"/>
          <w:b/>
          <w:sz w:val="25"/>
          <w:szCs w:val="25"/>
        </w:rPr>
        <w:t>恐慌、</w:t>
      </w:r>
      <w:proofErr w:type="gramEnd"/>
      <w:r w:rsidRPr="00E41D8E">
        <w:rPr>
          <w:rFonts w:ascii="標楷體" w:eastAsia="標楷體" w:hAnsi="標楷體" w:hint="eastAsia"/>
          <w:b/>
          <w:sz w:val="25"/>
          <w:szCs w:val="25"/>
        </w:rPr>
        <w:t>高處物品掉落，傢俱、書櫃移位、搖晃，甚或翻倒。</w:t>
      </w:r>
    </w:p>
    <w:p w:rsidR="00100CCB" w:rsidRPr="00E41D8E" w:rsidRDefault="00100CCB" w:rsidP="00100CCB">
      <w:pPr>
        <w:spacing w:line="460" w:lineRule="exact"/>
        <w:ind w:left="758" w:hangingChars="303" w:hanging="758"/>
        <w:rPr>
          <w:rFonts w:ascii="標楷體" w:eastAsia="標楷體" w:hAnsi="標楷體"/>
          <w:sz w:val="25"/>
          <w:szCs w:val="25"/>
        </w:rPr>
      </w:pPr>
    </w:p>
    <w:p w:rsidR="00100CCB" w:rsidRPr="00E41D8E" w:rsidRDefault="00100CCB" w:rsidP="00100CCB">
      <w:pPr>
        <w:spacing w:line="460" w:lineRule="exact"/>
        <w:rPr>
          <w:rFonts w:ascii="標楷體" w:eastAsia="標楷體" w:hAnsi="標楷體"/>
          <w:b/>
          <w:sz w:val="25"/>
          <w:szCs w:val="25"/>
        </w:rPr>
      </w:pPr>
      <w:r w:rsidRPr="00E41D8E">
        <w:rPr>
          <w:rFonts w:ascii="標楷體" w:eastAsia="標楷體" w:hAnsi="標楷體" w:hint="eastAsia"/>
          <w:b/>
          <w:sz w:val="25"/>
          <w:szCs w:val="25"/>
        </w:rPr>
        <w:t>一、學生在教室或其他室內：(如圖書館、社團教室、福利社、餐廳等)</w:t>
      </w:r>
    </w:p>
    <w:p w:rsidR="00100CCB" w:rsidRPr="00E41D8E" w:rsidRDefault="00100CCB" w:rsidP="00100CCB">
      <w:pPr>
        <w:spacing w:line="460" w:lineRule="exact"/>
        <w:ind w:firstLineChars="101" w:firstLine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)保持冷靜，立即就地避難。</w:t>
      </w:r>
    </w:p>
    <w:p w:rsidR="00100CCB" w:rsidRPr="00E41D8E" w:rsidRDefault="00100CCB" w:rsidP="00100CCB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1.就地避難的最重要原則就是保護頭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頸</w:t>
      </w:r>
      <w:r w:rsidRPr="00E41D8E">
        <w:rPr>
          <w:rFonts w:ascii="標楷體" w:eastAsia="標楷體" w:hAnsi="標楷體" w:hint="eastAsia"/>
          <w:sz w:val="25"/>
          <w:szCs w:val="25"/>
        </w:rPr>
        <w:t>部及身體，避難的地點優先選擇如下：</w:t>
      </w:r>
    </w:p>
    <w:p w:rsidR="00100CCB" w:rsidRPr="00E41D8E" w:rsidRDefault="00100CCB" w:rsidP="00100CCB">
      <w:pPr>
        <w:spacing w:line="460" w:lineRule="exact"/>
        <w:ind w:leftChars="413" w:left="1244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(1)桌子下。</w:t>
      </w:r>
    </w:p>
    <w:p w:rsidR="00100CCB" w:rsidRPr="00E41D8E" w:rsidRDefault="00100CCB" w:rsidP="00100CCB">
      <w:pPr>
        <w:spacing w:line="460" w:lineRule="exact"/>
        <w:ind w:leftChars="413" w:left="1244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(2)柱子旁。</w:t>
      </w:r>
    </w:p>
    <w:p w:rsidR="00100CCB" w:rsidRPr="00E41D8E" w:rsidRDefault="00100CCB" w:rsidP="00100CCB">
      <w:pPr>
        <w:spacing w:line="460" w:lineRule="exact"/>
        <w:ind w:leftChars="413" w:left="1244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(3)水泥牆壁邊。</w:t>
      </w:r>
    </w:p>
    <w:p w:rsidR="00100CCB" w:rsidRPr="00E41D8E" w:rsidRDefault="00100CCB" w:rsidP="00100CCB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2.避免選擇之地點：</w:t>
      </w:r>
    </w:p>
    <w:p w:rsidR="00100CCB" w:rsidRPr="00E41D8E" w:rsidRDefault="00100CCB" w:rsidP="00100CCB">
      <w:pPr>
        <w:spacing w:line="460" w:lineRule="exact"/>
        <w:ind w:leftChars="472" w:left="1386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(1)窗戶旁。</w:t>
      </w:r>
    </w:p>
    <w:p w:rsidR="00100CCB" w:rsidRPr="00E41D8E" w:rsidRDefault="00100CCB" w:rsidP="00100CCB">
      <w:pPr>
        <w:spacing w:line="460" w:lineRule="exact"/>
        <w:ind w:leftChars="472" w:left="1386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(2)電燈、吊扇、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投影機下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。</w:t>
      </w:r>
    </w:p>
    <w:p w:rsidR="00100CCB" w:rsidRPr="00E41D8E" w:rsidRDefault="00100CCB" w:rsidP="00100CCB">
      <w:pPr>
        <w:spacing w:line="460" w:lineRule="exact"/>
        <w:ind w:leftChars="472" w:left="1638" w:hangingChars="202" w:hanging="505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(3)未經固定的書櫃、掃地櫃、電視、蒸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便當箱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、冰箱或飲水機旁或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貨物櫃旁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(下)。</w:t>
      </w:r>
    </w:p>
    <w:p w:rsidR="00100CCB" w:rsidRPr="00E41D8E" w:rsidRDefault="00100CCB" w:rsidP="00100CCB">
      <w:pPr>
        <w:spacing w:line="460" w:lineRule="exact"/>
        <w:ind w:leftChars="472" w:left="1386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(4)建物橫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樑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、黑板、公布欄下。</w:t>
      </w:r>
    </w:p>
    <w:p w:rsidR="00100CCB" w:rsidRPr="00E41D8E" w:rsidRDefault="00100CCB" w:rsidP="00100CCB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3.地震避難掩護三要領：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蹲下</w:t>
      </w:r>
      <w:r w:rsidRPr="00E41D8E">
        <w:rPr>
          <w:rFonts w:ascii="標楷體" w:eastAsia="標楷體" w:hAnsi="標楷體" w:hint="eastAsia"/>
          <w:sz w:val="25"/>
          <w:szCs w:val="25"/>
        </w:rPr>
        <w:t>、掩護、穩住，直到地震結束。</w:t>
      </w:r>
    </w:p>
    <w:p w:rsidR="00100CCB" w:rsidRPr="00E41D8E" w:rsidRDefault="00100CCB" w:rsidP="00100CCB">
      <w:pPr>
        <w:spacing w:line="460" w:lineRule="exact"/>
        <w:ind w:leftChars="236" w:left="819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4.躲在桌下時，應</w:t>
      </w:r>
      <w:proofErr w:type="gramStart"/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以蹲低或趴</w:t>
      </w:r>
      <w:proofErr w:type="gramEnd"/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跪的方式，且雙手握住桌腳，以桌子掩護並穩住身體，</w:t>
      </w:r>
      <w:r w:rsidRPr="00E41D8E">
        <w:rPr>
          <w:rFonts w:ascii="標楷體" w:eastAsia="標楷體" w:hAnsi="標楷體" w:hint="eastAsia"/>
          <w:sz w:val="25"/>
          <w:szCs w:val="25"/>
        </w:rPr>
        <w:t>如此當地震發生時，可隨地面移動，並形成屏障防護電燈、吊扇或天花板、水泥碎片等掉落的傷害。</w:t>
      </w:r>
    </w:p>
    <w:p w:rsidR="00100CCB" w:rsidRPr="00E41D8E" w:rsidRDefault="00100CCB" w:rsidP="00100CCB">
      <w:pPr>
        <w:spacing w:line="460" w:lineRule="exact"/>
        <w:ind w:leftChars="118" w:left="788" w:hangingChars="202" w:hanging="505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(二)當地震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稍歇時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，應聽從師長指示，依平時規劃之緊急避難疏散路線，進行避難疏散。注意事項如下：</w:t>
      </w:r>
    </w:p>
    <w:p w:rsidR="00100CCB" w:rsidRPr="00E41D8E" w:rsidRDefault="00100CCB" w:rsidP="00100CCB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1.可以用頭套、較輕的書包、補習袋或書本保護頭部，並依規劃路線避難。</w:t>
      </w:r>
    </w:p>
    <w:p w:rsidR="00100CCB" w:rsidRPr="00E41D8E" w:rsidRDefault="00100CCB" w:rsidP="00100CCB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2.遵守</w:t>
      </w:r>
      <w:bookmarkStart w:id="0" w:name="OLE_LINK1"/>
      <w:r w:rsidRPr="00E41D8E">
        <w:rPr>
          <w:rFonts w:ascii="標楷體" w:eastAsia="標楷體" w:hAnsi="標楷體" w:hint="eastAsia"/>
          <w:sz w:val="25"/>
          <w:szCs w:val="25"/>
        </w:rPr>
        <w:t>不語、不跑、不推</w:t>
      </w:r>
      <w:bookmarkEnd w:id="0"/>
      <w:r w:rsidRPr="00E41D8E">
        <w:rPr>
          <w:rFonts w:ascii="標楷體" w:eastAsia="標楷體" w:hAnsi="標楷體" w:hint="eastAsia"/>
          <w:sz w:val="25"/>
          <w:szCs w:val="25"/>
        </w:rPr>
        <w:t>三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不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原則：喧嘩、跑步，易引起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慌亂、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推擠，或造成意外，災時需冷靜應變，才能有效疏散。</w:t>
      </w:r>
    </w:p>
    <w:p w:rsidR="00100CCB" w:rsidRPr="00E41D8E" w:rsidRDefault="00100CCB" w:rsidP="00100CCB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3.避難疏散</w:t>
      </w:r>
      <w:r w:rsidRPr="00E41D8E">
        <w:rPr>
          <w:rFonts w:ascii="標楷體" w:eastAsia="標楷體" w:hAnsi="標楷體"/>
          <w:sz w:val="25"/>
          <w:szCs w:val="25"/>
        </w:rPr>
        <w:t>路線</w:t>
      </w:r>
      <w:r w:rsidRPr="00E41D8E">
        <w:rPr>
          <w:rFonts w:ascii="標楷體" w:eastAsia="標楷體" w:hAnsi="標楷體" w:hint="eastAsia"/>
          <w:sz w:val="25"/>
          <w:szCs w:val="25"/>
        </w:rPr>
        <w:t>規劃，應避開修建中或老舊的建物或走廊，並考量學生同時疏散流量，使疏散動線順暢，另外要特別協助低年級及身障學生之避難疏散。</w:t>
      </w:r>
    </w:p>
    <w:p w:rsidR="00100CCB" w:rsidRPr="00E41D8E" w:rsidRDefault="00100CCB" w:rsidP="00100CCB">
      <w:pPr>
        <w:spacing w:line="460" w:lineRule="exact"/>
        <w:ind w:leftChars="237" w:left="822" w:hangingChars="101" w:hanging="253"/>
        <w:rPr>
          <w:rFonts w:ascii="標楷體" w:eastAsia="標楷體" w:hAnsi="標楷體"/>
          <w:sz w:val="25"/>
          <w:szCs w:val="25"/>
        </w:rPr>
      </w:pPr>
    </w:p>
    <w:p w:rsidR="00100CCB" w:rsidRPr="00E41D8E" w:rsidRDefault="00100CCB" w:rsidP="00100CCB">
      <w:pPr>
        <w:tabs>
          <w:tab w:val="left" w:pos="567"/>
        </w:tabs>
        <w:spacing w:line="460" w:lineRule="exact"/>
        <w:ind w:leftChars="118" w:left="916" w:hangingChars="253" w:hanging="63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(三) 抵達操場（或其他安全疏散地點）後，各班導師應確實點名，確保每位同學皆已至安全地點，並安撫學生情緒。</w:t>
      </w:r>
    </w:p>
    <w:p w:rsidR="00100CCB" w:rsidRPr="00E41D8E" w:rsidRDefault="00100CCB" w:rsidP="00100CCB">
      <w:pPr>
        <w:tabs>
          <w:tab w:val="left" w:pos="567"/>
        </w:tabs>
        <w:spacing w:line="460" w:lineRule="exact"/>
        <w:ind w:leftChars="118" w:left="916" w:hangingChars="253" w:hanging="633"/>
        <w:rPr>
          <w:rFonts w:ascii="標楷體" w:eastAsia="標楷體" w:hAnsi="標楷體"/>
          <w:sz w:val="25"/>
          <w:szCs w:val="25"/>
        </w:rPr>
      </w:pPr>
    </w:p>
    <w:p w:rsidR="00100CCB" w:rsidRPr="00E41D8E" w:rsidRDefault="00100CCB" w:rsidP="00100CCB">
      <w:pPr>
        <w:spacing w:line="460" w:lineRule="exact"/>
        <w:rPr>
          <w:rFonts w:ascii="標楷體" w:eastAsia="標楷體" w:hAnsi="標楷體"/>
          <w:b/>
          <w:sz w:val="25"/>
          <w:szCs w:val="25"/>
          <w:u w:val="single"/>
        </w:rPr>
      </w:pPr>
      <w:r w:rsidRPr="00E41D8E">
        <w:rPr>
          <w:rFonts w:ascii="標楷體" w:eastAsia="標楷體" w:hAnsi="標楷體" w:hint="eastAsia"/>
          <w:b/>
          <w:sz w:val="25"/>
          <w:szCs w:val="25"/>
          <w:u w:val="single"/>
        </w:rPr>
        <w:t>※特別注意事項：</w:t>
      </w:r>
    </w:p>
    <w:p w:rsidR="00100CCB" w:rsidRPr="00E41D8E" w:rsidRDefault="00100CCB" w:rsidP="00100CCB">
      <w:pPr>
        <w:spacing w:line="460" w:lineRule="exact"/>
        <w:ind w:leftChars="119" w:left="916" w:hangingChars="252" w:hanging="63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lastRenderedPageBreak/>
        <w:t>(</w:t>
      </w:r>
      <w:proofErr w:type="gramStart"/>
      <w:r w:rsidRPr="00E41D8E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Pr="00E41D8E">
        <w:rPr>
          <w:rFonts w:ascii="標楷體" w:eastAsia="標楷體" w:hAnsi="標楷體" w:hint="eastAsia"/>
          <w:sz w:val="25"/>
          <w:szCs w:val="25"/>
        </w:rPr>
        <w:t>)低年級學生或資源班學生應由專人引導或由鄰近老師負責帶領。</w:t>
      </w:r>
    </w:p>
    <w:p w:rsidR="00100CCB" w:rsidRPr="00E41D8E" w:rsidRDefault="00100CCB" w:rsidP="00100CCB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(二)在實驗室、實驗工廠或廚房，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應立即保護頭頸部，找安全的掩護地方依地震避難掩護</w:t>
      </w:r>
      <w:proofErr w:type="gramStart"/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三</w:t>
      </w:r>
      <w:proofErr w:type="gramEnd"/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要領就地避難，</w:t>
      </w:r>
      <w:proofErr w:type="gramStart"/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俟</w:t>
      </w:r>
      <w:proofErr w:type="gramEnd"/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地震搖晃稍停後關閉火源、電源，</w:t>
      </w:r>
      <w:r w:rsidRPr="00E41D8E">
        <w:rPr>
          <w:rFonts w:ascii="標楷體" w:eastAsia="標楷體" w:hAnsi="標楷體" w:hint="eastAsia"/>
          <w:sz w:val="25"/>
          <w:szCs w:val="25"/>
        </w:rPr>
        <w:t>儘速打開大門進行疏散避難。</w:t>
      </w:r>
    </w:p>
    <w:p w:rsidR="00100CCB" w:rsidRPr="00E41D8E" w:rsidRDefault="00100CCB" w:rsidP="00100CCB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(三)在游泳池應即離開泳池上岸躲在柱子旁或水泥牆壁邊，避開燈具、窗戶等，等搖晃停止後再行疏散避難。</w:t>
      </w:r>
    </w:p>
    <w:p w:rsidR="00100CCB" w:rsidRPr="00E41D8E" w:rsidRDefault="00100CCB" w:rsidP="00100CCB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(四)如在大型體育館、演講廳或視聽教室，應先躲在座位下並保護頭頸部，等搖晃停止後再行疏散避難。</w:t>
      </w:r>
    </w:p>
    <w:p w:rsidR="00100CCB" w:rsidRPr="00E41D8E" w:rsidRDefault="00100CCB" w:rsidP="00100CCB">
      <w:pPr>
        <w:spacing w:line="460" w:lineRule="exact"/>
        <w:ind w:leftChars="118" w:left="786" w:hangingChars="201" w:hanging="503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(五)在建築物內需以防災頭套或書包保護頭部，但當離開建築物到空曠地後，可不必再以書包保護頭部，以利行動。</w:t>
      </w:r>
    </w:p>
    <w:p w:rsidR="00100CCB" w:rsidRPr="00E41D8E" w:rsidRDefault="00100CCB" w:rsidP="00100CCB">
      <w:pPr>
        <w:spacing w:line="460" w:lineRule="exact"/>
        <w:ind w:leftChars="118" w:left="786" w:hangingChars="201" w:hanging="503"/>
        <w:rPr>
          <w:rFonts w:ascii="標楷體" w:eastAsia="標楷體" w:hAnsi="標楷體"/>
          <w:b/>
          <w:color w:val="000000"/>
          <w:sz w:val="25"/>
          <w:szCs w:val="25"/>
        </w:rPr>
      </w:pPr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(六)地震搖晃</w:t>
      </w:r>
      <w:proofErr w:type="gramStart"/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當中切</w:t>
      </w:r>
      <w:proofErr w:type="gramEnd"/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勿要求學生開門與關閉電源，應於地震</w:t>
      </w:r>
      <w:proofErr w:type="gramStart"/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稍歇且進行</w:t>
      </w:r>
      <w:proofErr w:type="gramEnd"/>
      <w:r w:rsidRPr="00E41D8E">
        <w:rPr>
          <w:rFonts w:ascii="標楷體" w:eastAsia="標楷體" w:hAnsi="標楷體" w:hint="eastAsia"/>
          <w:b/>
          <w:color w:val="000000"/>
          <w:sz w:val="25"/>
          <w:szCs w:val="25"/>
        </w:rPr>
        <w:t>疏散時，才能實施上述2項動作。</w:t>
      </w:r>
    </w:p>
    <w:p w:rsidR="00100CCB" w:rsidRPr="00E41D8E" w:rsidRDefault="00100CCB" w:rsidP="00100CCB">
      <w:pPr>
        <w:spacing w:line="460" w:lineRule="exact"/>
        <w:ind w:leftChars="118" w:left="786" w:hangingChars="201" w:hanging="503"/>
        <w:rPr>
          <w:rFonts w:ascii="標楷體" w:eastAsia="標楷體" w:hAnsi="標楷體"/>
          <w:b/>
          <w:color w:val="000000"/>
          <w:sz w:val="25"/>
          <w:szCs w:val="25"/>
        </w:rPr>
      </w:pPr>
    </w:p>
    <w:p w:rsidR="00100CCB" w:rsidRPr="00E41D8E" w:rsidRDefault="00100CCB" w:rsidP="00100CCB">
      <w:pPr>
        <w:spacing w:line="460" w:lineRule="exact"/>
        <w:rPr>
          <w:rFonts w:ascii="標楷體" w:eastAsia="標楷體" w:hAnsi="標楷體"/>
          <w:b/>
          <w:sz w:val="25"/>
          <w:szCs w:val="25"/>
        </w:rPr>
      </w:pPr>
      <w:r w:rsidRPr="00E41D8E">
        <w:rPr>
          <w:rFonts w:ascii="標楷體" w:eastAsia="標楷體" w:hAnsi="標楷體" w:hint="eastAsia"/>
          <w:b/>
          <w:sz w:val="25"/>
          <w:szCs w:val="25"/>
        </w:rPr>
        <w:t>二、學生在室外：</w:t>
      </w:r>
    </w:p>
    <w:p w:rsidR="00100CCB" w:rsidRPr="00E41D8E" w:rsidRDefault="00100CCB" w:rsidP="00100CCB">
      <w:pPr>
        <w:spacing w:line="460" w:lineRule="exact"/>
        <w:ind w:leftChars="119" w:left="1041" w:hangingChars="302" w:hanging="755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（一）保持冷靜，立即就地避難。</w:t>
      </w:r>
    </w:p>
    <w:p w:rsidR="00100CCB" w:rsidRPr="00E41D8E" w:rsidRDefault="00100CCB" w:rsidP="00100CCB">
      <w:pPr>
        <w:spacing w:line="460" w:lineRule="exact"/>
        <w:ind w:leftChars="472" w:left="1433" w:hangingChars="120" w:hanging="30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1.在走廊，應立即蹲下，保護頭部，並注意是否有掉落物，當地震稍歇，可行動時應立即疏散至空地，或避難疏散地點。</w:t>
      </w:r>
    </w:p>
    <w:p w:rsidR="00100CCB" w:rsidRPr="00E41D8E" w:rsidRDefault="00100CCB" w:rsidP="00100CCB">
      <w:pPr>
        <w:spacing w:line="460" w:lineRule="exact"/>
        <w:ind w:leftChars="472" w:left="1433" w:hangingChars="120" w:hanging="30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2.在操場，應立即蹲下，</w:t>
      </w:r>
      <w:r w:rsidRPr="00E41D8E">
        <w:rPr>
          <w:rFonts w:ascii="標楷體" w:eastAsia="標楷體" w:hAnsi="標楷體" w:hint="eastAsia"/>
          <w:color w:val="000000"/>
          <w:sz w:val="25"/>
          <w:szCs w:val="25"/>
        </w:rPr>
        <w:t>避開</w:t>
      </w:r>
      <w:r w:rsidRPr="00E41D8E">
        <w:rPr>
          <w:rFonts w:ascii="標楷體" w:eastAsia="標楷體" w:hAnsi="標楷體" w:hint="eastAsia"/>
          <w:sz w:val="25"/>
          <w:szCs w:val="25"/>
        </w:rPr>
        <w:t>籃球架，當地震稍歇，可行動時應立即疏散至空地，或避難疏散地點。</w:t>
      </w:r>
    </w:p>
    <w:p w:rsidR="00100CCB" w:rsidRPr="00E41D8E" w:rsidRDefault="00100CCB" w:rsidP="00100CCB">
      <w:pPr>
        <w:spacing w:line="460" w:lineRule="exact"/>
        <w:ind w:leftChars="472" w:left="1433" w:hangingChars="120" w:hanging="300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3.千萬不要觸及掉落的電線。</w:t>
      </w:r>
    </w:p>
    <w:p w:rsidR="00100CCB" w:rsidRPr="00E41D8E" w:rsidRDefault="00100CCB" w:rsidP="00100CCB">
      <w:pPr>
        <w:spacing w:line="460" w:lineRule="exact"/>
        <w:ind w:leftChars="176" w:left="1180" w:hangingChars="303" w:hanging="758"/>
        <w:rPr>
          <w:rFonts w:ascii="標楷體" w:eastAsia="標楷體" w:hAnsi="標楷體"/>
          <w:sz w:val="25"/>
          <w:szCs w:val="25"/>
        </w:rPr>
      </w:pPr>
      <w:r w:rsidRPr="00E41D8E">
        <w:rPr>
          <w:rFonts w:ascii="標楷體" w:eastAsia="標楷體" w:hAnsi="標楷體" w:hint="eastAsia"/>
          <w:sz w:val="25"/>
          <w:szCs w:val="25"/>
        </w:rPr>
        <w:t>（二）抵達操場（或其他安全疏散地點）後，各班導師應確實點名，確保每位同學皆已至安全地點，並安撫學生情緒。</w:t>
      </w:r>
    </w:p>
    <w:p w:rsidR="00100CCB" w:rsidRPr="00E41D8E" w:rsidRDefault="00100CCB" w:rsidP="00124FA3">
      <w:pPr>
        <w:spacing w:beforeLines="100" w:line="400" w:lineRule="exact"/>
        <w:rPr>
          <w:rFonts w:ascii="標楷體" w:eastAsia="標楷體" w:hAnsi="標楷體"/>
          <w:b/>
          <w:bCs/>
          <w:sz w:val="25"/>
          <w:szCs w:val="25"/>
        </w:rPr>
      </w:pPr>
    </w:p>
    <w:p w:rsidR="00100CCB" w:rsidRDefault="00100CCB" w:rsidP="00124FA3">
      <w:pPr>
        <w:spacing w:beforeLines="100" w:line="400" w:lineRule="exact"/>
        <w:rPr>
          <w:rFonts w:ascii="標楷體" w:eastAsia="標楷體" w:hAnsi="標楷體"/>
          <w:b/>
          <w:bCs/>
          <w:sz w:val="25"/>
          <w:szCs w:val="25"/>
        </w:rPr>
      </w:pPr>
    </w:p>
    <w:p w:rsidR="00100CCB" w:rsidRDefault="00100CCB" w:rsidP="00124FA3">
      <w:pPr>
        <w:spacing w:beforeLines="100" w:line="400" w:lineRule="exact"/>
        <w:rPr>
          <w:rFonts w:ascii="標楷體" w:eastAsia="標楷體" w:hAnsi="標楷體"/>
          <w:b/>
          <w:bCs/>
          <w:sz w:val="25"/>
          <w:szCs w:val="25"/>
        </w:rPr>
      </w:pPr>
    </w:p>
    <w:p w:rsidR="00100CCB" w:rsidRDefault="00100CCB" w:rsidP="00124FA3">
      <w:pPr>
        <w:spacing w:beforeLines="100" w:line="400" w:lineRule="exact"/>
        <w:rPr>
          <w:rFonts w:ascii="標楷體" w:eastAsia="標楷體" w:hAnsi="標楷體"/>
          <w:b/>
          <w:bCs/>
          <w:sz w:val="25"/>
          <w:szCs w:val="25"/>
        </w:rPr>
      </w:pPr>
    </w:p>
    <w:p w:rsidR="00100CCB" w:rsidRDefault="00100CCB" w:rsidP="00124FA3">
      <w:pPr>
        <w:spacing w:beforeLines="100" w:line="400" w:lineRule="exact"/>
        <w:rPr>
          <w:rFonts w:ascii="標楷體" w:eastAsia="標楷體" w:hAnsi="標楷體"/>
          <w:b/>
          <w:bCs/>
          <w:sz w:val="25"/>
          <w:szCs w:val="25"/>
        </w:rPr>
      </w:pPr>
    </w:p>
    <w:p w:rsidR="00100CCB" w:rsidRDefault="00100CCB" w:rsidP="00124FA3">
      <w:pPr>
        <w:spacing w:beforeLines="100" w:line="400" w:lineRule="exact"/>
        <w:rPr>
          <w:rFonts w:ascii="標楷體" w:eastAsia="標楷體" w:hAnsi="標楷體"/>
          <w:b/>
          <w:bCs/>
          <w:sz w:val="25"/>
          <w:szCs w:val="25"/>
        </w:rPr>
      </w:pPr>
    </w:p>
    <w:p w:rsidR="00100CCB" w:rsidRDefault="00100CCB" w:rsidP="00124FA3">
      <w:pPr>
        <w:spacing w:beforeLines="100" w:line="400" w:lineRule="exact"/>
        <w:rPr>
          <w:rFonts w:ascii="標楷體" w:eastAsia="標楷體" w:hAnsi="標楷體"/>
          <w:b/>
          <w:bCs/>
          <w:sz w:val="25"/>
          <w:szCs w:val="25"/>
        </w:rPr>
      </w:pPr>
    </w:p>
    <w:p w:rsidR="00204ADB" w:rsidRDefault="00204ADB" w:rsidP="00100CCB">
      <w:pPr>
        <w:spacing w:line="460" w:lineRule="exact"/>
        <w:rPr>
          <w:rFonts w:ascii="標楷體" w:eastAsia="標楷體" w:hAnsi="標楷體"/>
          <w:bCs/>
        </w:rPr>
      </w:pPr>
    </w:p>
    <w:p w:rsidR="00100CCB" w:rsidRDefault="00C02A0C" w:rsidP="00100CCB">
      <w:pPr>
        <w:spacing w:line="460" w:lineRule="exact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Cs/>
        </w:rPr>
        <w:t>附件二：</w:t>
      </w:r>
      <w:r w:rsidR="00D34397" w:rsidRPr="00D34397">
        <w:rPr>
          <w:rFonts w:ascii="標楷體" w:eastAsia="標楷體" w:hAnsi="標楷體" w:cs="新細明體"/>
          <w:b/>
          <w:bCs/>
          <w:noProof/>
          <w:color w:val="000000"/>
          <w:kern w:val="0"/>
          <w:sz w:val="28"/>
          <w:szCs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94pt;margin-top:0;width:171pt;height:117pt;z-index:251663360;mso-position-horizontal-relative:text;mso-position-vertical-relative:text" stroked="f">
            <v:textbox style="mso-next-textbox:#_x0000_s1056">
              <w:txbxContent>
                <w:p w:rsidR="00100CC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\o\ac(</w:instrText>
                  </w:r>
                  <w:r w:rsidR="00100CC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,1)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501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502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601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602</w:t>
                  </w:r>
                </w:p>
                <w:p w:rsidR="00100CC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\o\ac(</w:instrText>
                  </w:r>
                  <w:r w:rsidR="00100CC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</w:instrText>
                  </w:r>
                  <w:r w:rsidR="00100CCB" w:rsidRPr="009450DF">
                    <w:rPr>
                      <w:rFonts w:ascii="新細明體" w:hAnsi="新細明體" w:hint="eastAsia"/>
                    </w:rPr>
                    <w:instrText>2</w:instrText>
                  </w:r>
                  <w:r w:rsidR="00100CCB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503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504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603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604</w:t>
                  </w:r>
                </w:p>
                <w:p w:rsidR="00100CC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</w:instrText>
                  </w:r>
                  <w:r w:rsidR="00100CCB" w:rsidRPr="009450DF">
                    <w:rPr>
                      <w:rFonts w:ascii="新細明體" w:hAnsi="新細明體" w:hint="eastAsia"/>
                    </w:rPr>
                    <w:instrText>(</w:instrText>
                  </w:r>
                  <w:r w:rsidR="00100CC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,3)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505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605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606</w:t>
                  </w:r>
                </w:p>
                <w:p w:rsidR="00100CC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\o\ac(</w:instrText>
                  </w:r>
                  <w:r w:rsidR="00100CCB" w:rsidRPr="002A2AD0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,4)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506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507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508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607</w:t>
                  </w:r>
                </w:p>
                <w:p w:rsidR="00100CCB" w:rsidRPr="00CC0A9F" w:rsidRDefault="00100CCB" w:rsidP="00100CCB"/>
              </w:txbxContent>
            </v:textbox>
          </v:shape>
        </w:pict>
      </w:r>
      <w:r w:rsidR="00100CCB" w:rsidRPr="00100CC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地震</w:t>
      </w:r>
      <w:r w:rsidR="00100CCB" w:rsidRPr="00100CC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避難疏散地圖</w:t>
      </w:r>
    </w:p>
    <w:p w:rsidR="00100CCB" w:rsidRPr="008C0552" w:rsidRDefault="009B2B35" w:rsidP="00100CCB">
      <w:pPr>
        <w:spacing w:line="460" w:lineRule="exac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701040</wp:posOffset>
            </wp:positionV>
            <wp:extent cx="6955155" cy="4978400"/>
            <wp:effectExtent l="19050" t="0" r="0" b="0"/>
            <wp:wrapSquare wrapText="bothSides"/>
            <wp:docPr id="3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2852" t="25204" r="34489" b="1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CCB" w:rsidRDefault="00100CCB" w:rsidP="00100CCB"/>
    <w:p w:rsidR="00100CCB" w:rsidRDefault="00100CCB" w:rsidP="00100CCB"/>
    <w:p w:rsidR="00100CCB" w:rsidRDefault="00D34397" w:rsidP="00100CC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34397">
        <w:rPr>
          <w:noProof/>
          <w:lang w:bidi="hi-IN"/>
        </w:rPr>
        <w:pict>
          <v:shape id="_x0000_s1054" type="#_x0000_t202" style="position:absolute;margin-left:594pt;margin-top:81.6pt;width:168pt;height:111.4pt;z-index:251661312" stroked="f">
            <v:textbox style="mso-next-textbox:#_x0000_s1054">
              <w:txbxContent>
                <w:p w:rsidR="00100CC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\o\ac(</w:instrText>
                  </w:r>
                  <w:r w:rsidR="00100CC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,5)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406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407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608</w:t>
                  </w:r>
                </w:p>
                <w:p w:rsidR="00100CC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\o\ac(</w:instrText>
                  </w:r>
                  <w:r w:rsidR="00100CC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,6)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404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405</w:t>
                  </w:r>
                </w:p>
                <w:p w:rsidR="00100CC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\o\ac(</w:instrText>
                  </w:r>
                  <w:r w:rsidR="00100CC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,7)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201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202</w:t>
                  </w:r>
                </w:p>
                <w:p w:rsidR="00100CC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\o\ac(</w:instrText>
                  </w:r>
                  <w:r w:rsidR="00100CC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,8)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203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204</w:t>
                  </w:r>
                </w:p>
                <w:p w:rsidR="00100CCB" w:rsidRPr="009450DF" w:rsidRDefault="00100CCB" w:rsidP="00100CCB"/>
              </w:txbxContent>
            </v:textbox>
          </v:shape>
        </w:pict>
      </w:r>
      <w:r w:rsidRPr="00D34397">
        <w:rPr>
          <w:noProof/>
          <w:lang w:bidi="hi-IN"/>
        </w:rPr>
        <w:pict>
          <v:shape id="_x0000_s1055" type="#_x0000_t202" style="position:absolute;margin-left:594pt;margin-top:292.8pt;width:164.35pt;height:90pt;z-index:251662336" stroked="f">
            <v:textbox style="mso-next-textbox:#_x0000_s1055">
              <w:txbxContent>
                <w:p w:rsidR="00100CCB" w:rsidRDefault="00100CCB" w:rsidP="00100CCB">
                  <w:r>
                    <w:rPr>
                      <w:rFonts w:hint="eastAsia"/>
                    </w:rPr>
                    <w:t>備註：</w:t>
                  </w:r>
                </w:p>
                <w:p w:rsidR="00100CCB" w:rsidRDefault="00100CCB" w:rsidP="00100CCB">
                  <w:r>
                    <w:rPr>
                      <w:rFonts w:hint="eastAsia"/>
                    </w:rPr>
                    <w:t>左圖圖示為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樓下操場路線，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樓班級至操場集合點，以就近之階梯為原則。</w:t>
                  </w:r>
                </w:p>
                <w:p w:rsidR="00100CCB" w:rsidRPr="009450DF" w:rsidRDefault="00100CCB" w:rsidP="00100CCB"/>
              </w:txbxContent>
            </v:textbox>
          </v:shape>
        </w:pict>
      </w:r>
      <w:r w:rsidRPr="00D34397">
        <w:rPr>
          <w:noProof/>
          <w:lang w:bidi="hi-IN"/>
        </w:rPr>
        <w:pict>
          <v:shape id="_x0000_s1053" type="#_x0000_t202" style="position:absolute;margin-left:593.45pt;margin-top:187.7pt;width:155.35pt;height:90.05pt;z-index:251660288" stroked="f">
            <v:textbox style="mso-next-textbox:#_x0000_s1053">
              <w:txbxContent>
                <w:p w:rsidR="00100CC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\o\ac(</w:instrText>
                  </w:r>
                  <w:r w:rsidR="00100CC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,9)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205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206</w:t>
                  </w:r>
                </w:p>
                <w:p w:rsidR="00100CC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\o\ac(</w:instrText>
                  </w:r>
                  <w:r w:rsidR="00100CC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,10)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207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305</w:t>
                  </w:r>
                </w:p>
                <w:p w:rsidR="00100CCB" w:rsidRPr="00F47F3B" w:rsidRDefault="00D34397" w:rsidP="00100CCB">
                  <w:pPr>
                    <w:spacing w:line="520" w:lineRule="exact"/>
                  </w:pPr>
                  <w:r>
                    <w:fldChar w:fldCharType="begin"/>
                  </w:r>
                  <w:r w:rsidR="00100CCB">
                    <w:instrText xml:space="preserve"> </w:instrText>
                  </w:r>
                  <w:r w:rsidR="00100CCB">
                    <w:rPr>
                      <w:rFonts w:hint="eastAsia"/>
                    </w:rPr>
                    <w:instrText>eq \o\ac(</w:instrText>
                  </w:r>
                  <w:r w:rsidR="00100CCB" w:rsidRPr="009450DF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 w:rsidR="00100CCB">
                    <w:rPr>
                      <w:rFonts w:hint="eastAsia"/>
                    </w:rPr>
                    <w:instrText>,11)</w:instrText>
                  </w:r>
                  <w:r>
                    <w:fldChar w:fldCharType="end"/>
                  </w:r>
                  <w:r w:rsidR="00100CCB">
                    <w:rPr>
                      <w:rFonts w:hint="eastAsia"/>
                    </w:rPr>
                    <w:t>路線：</w:t>
                  </w:r>
                  <w:r w:rsidR="00100CCB">
                    <w:rPr>
                      <w:rFonts w:hint="eastAsia"/>
                    </w:rPr>
                    <w:t>306</w:t>
                  </w:r>
                  <w:r w:rsidR="00100CCB">
                    <w:rPr>
                      <w:rFonts w:hint="eastAsia"/>
                    </w:rPr>
                    <w:t>、</w:t>
                  </w:r>
                  <w:r w:rsidR="00100CCB">
                    <w:rPr>
                      <w:rFonts w:hint="eastAsia"/>
                    </w:rPr>
                    <w:t>307</w:t>
                  </w:r>
                </w:p>
                <w:p w:rsidR="00100CCB" w:rsidRPr="009450DF" w:rsidRDefault="00100CCB" w:rsidP="00100CCB"/>
              </w:txbxContent>
            </v:textbox>
          </v:shape>
        </w:pict>
      </w:r>
      <w:r w:rsidR="00100CCB">
        <w:rPr>
          <w:rFonts w:ascii="標楷體" w:eastAsia="標楷體" w:hAnsi="標楷體" w:hint="eastAsia"/>
          <w:sz w:val="28"/>
          <w:szCs w:val="28"/>
        </w:rPr>
        <w:t>◎</w:t>
      </w:r>
      <w:r w:rsidR="00100CCB" w:rsidRPr="00A7127D">
        <w:rPr>
          <w:rFonts w:ascii="標楷體" w:eastAsia="標楷體" w:hAnsi="標楷體" w:hint="eastAsia"/>
          <w:sz w:val="28"/>
          <w:szCs w:val="28"/>
        </w:rPr>
        <w:t>當地震</w:t>
      </w:r>
      <w:proofErr w:type="gramStart"/>
      <w:r w:rsidR="00100CCB" w:rsidRPr="00A7127D">
        <w:rPr>
          <w:rFonts w:ascii="標楷體" w:eastAsia="標楷體" w:hAnsi="標楷體" w:hint="eastAsia"/>
          <w:sz w:val="28"/>
          <w:szCs w:val="28"/>
        </w:rPr>
        <w:t>稍歇時</w:t>
      </w:r>
      <w:proofErr w:type="gramEnd"/>
      <w:r w:rsidR="00100CCB" w:rsidRPr="00A7127D">
        <w:rPr>
          <w:rFonts w:ascii="標楷體" w:eastAsia="標楷體" w:hAnsi="標楷體" w:hint="eastAsia"/>
          <w:sz w:val="28"/>
          <w:szCs w:val="28"/>
        </w:rPr>
        <w:t>，應聽從師長指示，依平時規劃</w:t>
      </w:r>
      <w:proofErr w:type="gramStart"/>
      <w:r w:rsidR="00100CC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00CCB">
        <w:rPr>
          <w:rFonts w:ascii="標楷體" w:eastAsia="標楷體" w:hAnsi="標楷體" w:hint="eastAsia"/>
          <w:sz w:val="28"/>
          <w:szCs w:val="28"/>
        </w:rPr>
        <w:t>各班學生依樓梯</w:t>
      </w:r>
      <w:proofErr w:type="gramStart"/>
      <w:r w:rsidR="00100CCB">
        <w:rPr>
          <w:rFonts w:ascii="標楷體" w:eastAsia="標楷體" w:hAnsi="標楷體" w:hint="eastAsia"/>
          <w:sz w:val="28"/>
          <w:szCs w:val="28"/>
        </w:rPr>
        <w:t>顏</w:t>
      </w:r>
      <w:proofErr w:type="gramEnd"/>
    </w:p>
    <w:p w:rsidR="00100CCB" w:rsidRPr="00A7127D" w:rsidRDefault="00100CCB" w:rsidP="00100CCB">
      <w:pPr>
        <w:spacing w:line="40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色方向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7127D">
        <w:rPr>
          <w:rFonts w:ascii="標楷體" w:eastAsia="標楷體" w:hAnsi="標楷體" w:hint="eastAsia"/>
          <w:sz w:val="28"/>
          <w:szCs w:val="28"/>
        </w:rPr>
        <w:t>之緊急避難疏散路線，進行避難疏散。注意事項如下：</w:t>
      </w:r>
    </w:p>
    <w:p w:rsidR="00100CCB" w:rsidRPr="00A7127D" w:rsidRDefault="00100CCB" w:rsidP="00100CCB">
      <w:pPr>
        <w:spacing w:line="40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  <w:r w:rsidRPr="00A7127D">
        <w:rPr>
          <w:rFonts w:ascii="標楷體" w:eastAsia="標楷體" w:hAnsi="標楷體" w:hint="eastAsia"/>
          <w:sz w:val="28"/>
          <w:szCs w:val="28"/>
        </w:rPr>
        <w:t>1.可以用頭套、較輕的書包、補習袋或書本保護頭部，並依規劃路線避難。</w:t>
      </w:r>
    </w:p>
    <w:p w:rsidR="00100CCB" w:rsidRPr="00A7127D" w:rsidRDefault="00100CCB" w:rsidP="00100CCB">
      <w:pPr>
        <w:spacing w:line="40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  <w:r w:rsidRPr="00A7127D">
        <w:rPr>
          <w:rFonts w:ascii="標楷體" w:eastAsia="標楷體" w:hAnsi="標楷體" w:hint="eastAsia"/>
          <w:sz w:val="28"/>
          <w:szCs w:val="28"/>
        </w:rPr>
        <w:t>2.遵守</w:t>
      </w:r>
      <w:r w:rsidRPr="00F172C1">
        <w:rPr>
          <w:rFonts w:ascii="標楷體" w:eastAsia="標楷體" w:hAnsi="標楷體" w:hint="eastAsia"/>
          <w:b/>
          <w:sz w:val="28"/>
          <w:szCs w:val="28"/>
        </w:rPr>
        <w:t>不語、不跑、不推</w:t>
      </w:r>
      <w:r w:rsidRPr="00A7127D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Pr="00A7127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A7127D">
        <w:rPr>
          <w:rFonts w:ascii="標楷體" w:eastAsia="標楷體" w:hAnsi="標楷體" w:hint="eastAsia"/>
          <w:sz w:val="28"/>
          <w:szCs w:val="28"/>
        </w:rPr>
        <w:t>原則：喧嘩、跑步，易引起</w:t>
      </w:r>
      <w:proofErr w:type="gramStart"/>
      <w:r w:rsidRPr="00A7127D">
        <w:rPr>
          <w:rFonts w:ascii="標楷體" w:eastAsia="標楷體" w:hAnsi="標楷體" w:hint="eastAsia"/>
          <w:sz w:val="28"/>
          <w:szCs w:val="28"/>
        </w:rPr>
        <w:t>慌亂、</w:t>
      </w:r>
      <w:proofErr w:type="gramEnd"/>
      <w:r w:rsidRPr="00A7127D">
        <w:rPr>
          <w:rFonts w:ascii="標楷體" w:eastAsia="標楷體" w:hAnsi="標楷體" w:hint="eastAsia"/>
          <w:sz w:val="28"/>
          <w:szCs w:val="28"/>
        </w:rPr>
        <w:t>推擠，或造成意外，災時需冷靜應變，才能有效疏散。</w:t>
      </w:r>
    </w:p>
    <w:p w:rsidR="00100CCB" w:rsidRPr="002F012F" w:rsidRDefault="00100CCB" w:rsidP="00100CCB">
      <w:pPr>
        <w:spacing w:line="400" w:lineRule="exact"/>
        <w:ind w:leftChars="116" w:left="558" w:hangingChars="100" w:hanging="280"/>
        <w:rPr>
          <w:rFonts w:ascii="標楷體" w:eastAsia="標楷體" w:hAnsi="標楷體"/>
          <w:sz w:val="25"/>
          <w:szCs w:val="25"/>
        </w:rPr>
      </w:pPr>
      <w:r w:rsidRPr="00A7127D">
        <w:rPr>
          <w:rFonts w:ascii="標楷體" w:eastAsia="標楷體" w:hAnsi="標楷體" w:hint="eastAsia"/>
          <w:sz w:val="28"/>
          <w:szCs w:val="28"/>
        </w:rPr>
        <w:t>3.避難疏散</w:t>
      </w:r>
      <w:r w:rsidRPr="00A7127D">
        <w:rPr>
          <w:rFonts w:ascii="標楷體" w:eastAsia="標楷體" w:hAnsi="標楷體"/>
          <w:sz w:val="28"/>
          <w:szCs w:val="28"/>
        </w:rPr>
        <w:t>路線</w:t>
      </w:r>
      <w:r w:rsidRPr="00A7127D">
        <w:rPr>
          <w:rFonts w:ascii="標楷體" w:eastAsia="標楷體" w:hAnsi="標楷體" w:hint="eastAsia"/>
          <w:sz w:val="28"/>
          <w:szCs w:val="28"/>
        </w:rPr>
        <w:t>規劃，應避開修建中或老舊的建物或走廊，並考量學生同時疏散流量，使疏散動線順暢，另外要特別協助低年級及身障學生之避難疏散。</w:t>
      </w:r>
    </w:p>
    <w:p w:rsidR="00100CCB" w:rsidRPr="00705182" w:rsidRDefault="00100CCB" w:rsidP="00100CCB">
      <w:pPr>
        <w:spacing w:line="400" w:lineRule="exact"/>
        <w:ind w:leftChars="116" w:left="558" w:hangingChars="100" w:hanging="2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A7127D">
        <w:rPr>
          <w:rFonts w:ascii="標楷體" w:eastAsia="標楷體" w:hAnsi="標楷體" w:hint="eastAsia"/>
          <w:sz w:val="28"/>
          <w:szCs w:val="28"/>
        </w:rPr>
        <w:t>抵達操場（或其他安全疏散地點）後，各班導師應確實點名，確保每位同學皆已至安全地點，並安撫學生情緒。</w:t>
      </w:r>
    </w:p>
    <w:p w:rsidR="00100CCB" w:rsidRDefault="00100CCB" w:rsidP="00100CCB">
      <w:pPr>
        <w:spacing w:line="0" w:lineRule="atLeas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100CCB" w:rsidRDefault="00100CCB" w:rsidP="00C02A0C">
      <w:pPr>
        <w:spacing w:line="400" w:lineRule="exact"/>
        <w:jc w:val="center"/>
        <w:rPr>
          <w:rFonts w:ascii="標楷體" w:eastAsia="標楷體" w:hAnsi="標楷體"/>
          <w:bCs/>
        </w:rPr>
      </w:pPr>
    </w:p>
    <w:p w:rsidR="00100CCB" w:rsidRDefault="00100CCB" w:rsidP="00C02A0C">
      <w:pPr>
        <w:spacing w:line="400" w:lineRule="exact"/>
        <w:jc w:val="center"/>
        <w:rPr>
          <w:rFonts w:ascii="標楷體" w:eastAsia="標楷體" w:hAnsi="標楷體"/>
          <w:bCs/>
        </w:rPr>
      </w:pPr>
    </w:p>
    <w:p w:rsidR="00100CCB" w:rsidRDefault="00100CCB" w:rsidP="00124FA3">
      <w:pPr>
        <w:spacing w:beforeLines="100"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附件</w:t>
      </w:r>
      <w:proofErr w:type="gramStart"/>
      <w:r>
        <w:rPr>
          <w:rFonts w:ascii="標楷體" w:eastAsia="標楷體" w:hAnsi="標楷體" w:hint="eastAsia"/>
          <w:bCs/>
        </w:rPr>
        <w:t>三</w:t>
      </w:r>
      <w:proofErr w:type="gramEnd"/>
      <w:r>
        <w:rPr>
          <w:rFonts w:ascii="標楷體" w:eastAsia="標楷體" w:hAnsi="標楷體" w:hint="eastAsia"/>
          <w:bCs/>
        </w:rPr>
        <w:t>：</w:t>
      </w:r>
    </w:p>
    <w:p w:rsidR="00C02A0C" w:rsidRPr="00026AF3" w:rsidRDefault="00C02A0C" w:rsidP="00C02A0C">
      <w:pPr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</w:pPr>
      <w:r w:rsidRPr="00026AF3">
        <w:rPr>
          <w:rFonts w:ascii="標楷體" w:eastAsia="標楷體" w:hAnsi="標楷體" w:hint="eastAsia"/>
          <w:b/>
          <w:sz w:val="30"/>
          <w:szCs w:val="30"/>
        </w:rPr>
        <w:t>花蓮縣花蓮市中正國民小學</w:t>
      </w:r>
      <w:r w:rsidRPr="00026AF3">
        <w:rPr>
          <w:rFonts w:ascii="標楷體" w:eastAsia="標楷體" w:hAnsi="標楷體" w:hint="eastAsia"/>
          <w:b/>
          <w:bCs/>
          <w:sz w:val="30"/>
          <w:szCs w:val="30"/>
        </w:rPr>
        <w:t>地震避難掩護</w:t>
      </w:r>
      <w:r w:rsidRPr="00026AF3">
        <w:rPr>
          <w:rFonts w:ascii="標楷體" w:eastAsia="標楷體" w:hAnsi="標楷體" w:hint="eastAsia"/>
          <w:b/>
          <w:sz w:val="30"/>
          <w:szCs w:val="30"/>
        </w:rPr>
        <w:t>演練腳本</w:t>
      </w:r>
    </w:p>
    <w:p w:rsidR="00C02A0C" w:rsidRDefault="00C02A0C" w:rsidP="00C02A0C">
      <w:pPr>
        <w:rPr>
          <w:rFonts w:ascii="標楷體" w:eastAsia="標楷體" w:hAnsi="標楷體"/>
          <w:color w:val="000000"/>
          <w:sz w:val="25"/>
          <w:szCs w:val="25"/>
        </w:rPr>
      </w:pPr>
    </w:p>
    <w:p w:rsidR="00C02A0C" w:rsidRPr="00E74CC5" w:rsidRDefault="00C02A0C" w:rsidP="00C02A0C">
      <w:pPr>
        <w:rPr>
          <w:rFonts w:ascii="標楷體" w:eastAsia="標楷體" w:hAnsi="標楷體"/>
          <w:color w:val="000000"/>
          <w:sz w:val="25"/>
          <w:szCs w:val="25"/>
        </w:rPr>
      </w:pPr>
      <w:r w:rsidRPr="00E74CC5">
        <w:rPr>
          <w:rFonts w:ascii="標楷體" w:eastAsia="標楷體" w:hAnsi="標楷體" w:hint="eastAsia"/>
          <w:color w:val="000000"/>
          <w:sz w:val="25"/>
          <w:szCs w:val="25"/>
        </w:rPr>
        <w:t>一、情境模擬與介紹</w:t>
      </w:r>
    </w:p>
    <w:p w:rsidR="00C02A0C" w:rsidRPr="00E74CC5" w:rsidRDefault="00C02A0C" w:rsidP="00C02A0C">
      <w:pPr>
        <w:ind w:firstLineChars="225" w:firstLine="563"/>
        <w:rPr>
          <w:sz w:val="25"/>
          <w:szCs w:val="25"/>
          <w:shd w:val="pct15" w:color="auto" w:fill="FFFFFF"/>
        </w:rPr>
      </w:pPr>
      <w:r>
        <w:rPr>
          <w:rFonts w:hint="eastAsia"/>
          <w:sz w:val="25"/>
          <w:szCs w:val="25"/>
          <w:shd w:val="pct15" w:color="auto" w:fill="FFFFFF"/>
        </w:rPr>
        <w:t>105</w:t>
      </w:r>
      <w:r w:rsidRPr="00E74CC5">
        <w:rPr>
          <w:rFonts w:hint="eastAsia"/>
          <w:sz w:val="25"/>
          <w:szCs w:val="25"/>
          <w:shd w:val="pct15" w:color="auto" w:fill="FFFFFF"/>
        </w:rPr>
        <w:t>年</w:t>
      </w:r>
      <w:r>
        <w:rPr>
          <w:rFonts w:hint="eastAsia"/>
          <w:sz w:val="25"/>
          <w:szCs w:val="25"/>
          <w:shd w:val="pct15" w:color="auto" w:fill="FFFFFF"/>
        </w:rPr>
        <w:t>○</w:t>
      </w:r>
      <w:r w:rsidRPr="00E74CC5">
        <w:rPr>
          <w:rFonts w:hint="eastAsia"/>
          <w:sz w:val="25"/>
          <w:szCs w:val="25"/>
          <w:shd w:val="pct15" w:color="auto" w:fill="FFFFFF"/>
        </w:rPr>
        <w:t>月</w:t>
      </w:r>
      <w:r>
        <w:rPr>
          <w:rFonts w:hint="eastAsia"/>
          <w:sz w:val="25"/>
          <w:szCs w:val="25"/>
          <w:shd w:val="pct15" w:color="auto" w:fill="FFFFFF"/>
        </w:rPr>
        <w:t>○</w:t>
      </w:r>
      <w:r w:rsidRPr="00E74CC5">
        <w:rPr>
          <w:rFonts w:hint="eastAsia"/>
          <w:sz w:val="25"/>
          <w:szCs w:val="25"/>
          <w:shd w:val="pct15" w:color="auto" w:fill="FFFFFF"/>
        </w:rPr>
        <w:t>日上午</w:t>
      </w:r>
      <w:r>
        <w:rPr>
          <w:rFonts w:hint="eastAsia"/>
          <w:sz w:val="25"/>
          <w:szCs w:val="25"/>
          <w:shd w:val="pct15" w:color="auto" w:fill="FFFFFF"/>
        </w:rPr>
        <w:t>○</w:t>
      </w:r>
      <w:r w:rsidRPr="00E74CC5">
        <w:rPr>
          <w:rFonts w:hint="eastAsia"/>
          <w:sz w:val="25"/>
          <w:szCs w:val="25"/>
          <w:shd w:val="pct15" w:color="auto" w:fill="FFFFFF"/>
        </w:rPr>
        <w:t>時</w:t>
      </w:r>
      <w:r>
        <w:rPr>
          <w:rFonts w:hint="eastAsia"/>
          <w:sz w:val="25"/>
          <w:szCs w:val="25"/>
          <w:shd w:val="pct15" w:color="auto" w:fill="FFFFFF"/>
        </w:rPr>
        <w:t>○</w:t>
      </w:r>
      <w:r w:rsidRPr="00E74CC5">
        <w:rPr>
          <w:rFonts w:hint="eastAsia"/>
          <w:sz w:val="25"/>
          <w:szCs w:val="25"/>
          <w:shd w:val="pct15" w:color="auto" w:fill="FFFFFF"/>
        </w:rPr>
        <w:t>分，花蓮外海發生地震，地震深度</w:t>
      </w:r>
      <w:r w:rsidRPr="00E74CC5">
        <w:rPr>
          <w:rFonts w:hint="eastAsia"/>
          <w:sz w:val="25"/>
          <w:szCs w:val="25"/>
          <w:shd w:val="pct15" w:color="auto" w:fill="FFFFFF"/>
        </w:rPr>
        <w:t>10</w:t>
      </w:r>
      <w:r w:rsidRPr="00E74CC5">
        <w:rPr>
          <w:rFonts w:hint="eastAsia"/>
          <w:sz w:val="25"/>
          <w:szCs w:val="25"/>
          <w:shd w:val="pct15" w:color="auto" w:fill="FFFFFF"/>
        </w:rPr>
        <w:t>公里，產生芮氏規模</w:t>
      </w:r>
      <w:r w:rsidRPr="00E74CC5">
        <w:rPr>
          <w:rFonts w:hint="eastAsia"/>
          <w:sz w:val="25"/>
          <w:szCs w:val="25"/>
          <w:shd w:val="pct15" w:color="auto" w:fill="FFFFFF"/>
        </w:rPr>
        <w:t>6.6</w:t>
      </w:r>
      <w:r w:rsidRPr="00E74CC5">
        <w:rPr>
          <w:rFonts w:hint="eastAsia"/>
          <w:sz w:val="25"/>
          <w:szCs w:val="25"/>
          <w:shd w:val="pct15" w:color="auto" w:fill="FFFFFF"/>
        </w:rPr>
        <w:t>的地震，花蓮市震度</w:t>
      </w:r>
      <w:r w:rsidRPr="00E74CC5">
        <w:rPr>
          <w:rFonts w:hint="eastAsia"/>
          <w:sz w:val="25"/>
          <w:szCs w:val="25"/>
          <w:shd w:val="pct15" w:color="auto" w:fill="FFFFFF"/>
        </w:rPr>
        <w:t>5</w:t>
      </w:r>
      <w:r w:rsidRPr="00E74CC5">
        <w:rPr>
          <w:rFonts w:hint="eastAsia"/>
          <w:sz w:val="25"/>
          <w:szCs w:val="25"/>
          <w:shd w:val="pct15" w:color="auto" w:fill="FFFFFF"/>
        </w:rPr>
        <w:t>級，搖晃時間持續</w:t>
      </w:r>
      <w:r w:rsidRPr="00E74CC5">
        <w:rPr>
          <w:rFonts w:hint="eastAsia"/>
          <w:sz w:val="25"/>
          <w:szCs w:val="25"/>
          <w:shd w:val="pct15" w:color="auto" w:fill="FFFFFF"/>
        </w:rPr>
        <w:t>25</w:t>
      </w:r>
      <w:r w:rsidRPr="00E74CC5">
        <w:rPr>
          <w:rFonts w:hint="eastAsia"/>
          <w:sz w:val="25"/>
          <w:szCs w:val="25"/>
          <w:shd w:val="pct15" w:color="auto" w:fill="FFFFFF"/>
        </w:rPr>
        <w:t>秒。</w:t>
      </w:r>
    </w:p>
    <w:p w:rsidR="00C02A0C" w:rsidRPr="00E74CC5" w:rsidRDefault="00C02A0C" w:rsidP="00C02A0C">
      <w:pPr>
        <w:rPr>
          <w:rFonts w:ascii="標楷體" w:eastAsia="標楷體" w:hAnsi="標楷體"/>
          <w:b/>
          <w:i/>
          <w:color w:val="000000"/>
          <w:sz w:val="25"/>
          <w:szCs w:val="25"/>
          <w:shd w:val="pct15" w:color="auto" w:fill="FFFFFF"/>
        </w:rPr>
      </w:pPr>
      <w:r w:rsidRPr="00E74CC5">
        <w:rPr>
          <w:rFonts w:ascii="標楷體" w:eastAsia="標楷體" w:hAnsi="標楷體" w:hint="eastAsia"/>
          <w:color w:val="000000"/>
          <w:sz w:val="25"/>
          <w:szCs w:val="25"/>
        </w:rPr>
        <w:t>二、主要演練項目如下：</w:t>
      </w:r>
    </w:p>
    <w:p w:rsidR="00C02A0C" w:rsidRPr="00BA359B" w:rsidRDefault="00C02A0C" w:rsidP="00C02A0C">
      <w:pPr>
        <w:rPr>
          <w:rFonts w:ascii="標楷體" w:eastAsia="標楷體" w:hAnsi="標楷體"/>
          <w:b/>
          <w:bCs/>
        </w:rPr>
      </w:pPr>
      <w:r w:rsidRPr="00BA359B">
        <w:rPr>
          <w:rFonts w:ascii="標楷體" w:eastAsia="標楷體" w:hAnsi="標楷體" w:hint="eastAsia"/>
          <w:b/>
          <w:bCs/>
        </w:rPr>
        <w:t>演練項目</w:t>
      </w:r>
      <w:proofErr w:type="gramStart"/>
      <w:r w:rsidRPr="00BA359B">
        <w:rPr>
          <w:rFonts w:ascii="標楷體" w:eastAsia="標楷體" w:hAnsi="標楷體" w:hint="eastAsia"/>
          <w:b/>
          <w:bCs/>
        </w:rPr>
        <w:t>一</w:t>
      </w:r>
      <w:proofErr w:type="gramEnd"/>
      <w:r w:rsidRPr="00BA359B">
        <w:rPr>
          <w:rFonts w:ascii="標楷體" w:eastAsia="標楷體" w:hAnsi="標楷體" w:hint="eastAsia"/>
          <w:b/>
          <w:bCs/>
        </w:rPr>
        <w:t>：學生避震指導與安撫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954"/>
        <w:gridCol w:w="1843"/>
      </w:tblGrid>
      <w:tr w:rsidR="00C02A0C" w:rsidRPr="00BA359B" w:rsidTr="00100CCB">
        <w:tc>
          <w:tcPr>
            <w:tcW w:w="1701" w:type="dxa"/>
          </w:tcPr>
          <w:p w:rsidR="00C02A0C" w:rsidRPr="00BA359B" w:rsidRDefault="00C02A0C" w:rsidP="006403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演練人員</w:t>
            </w:r>
          </w:p>
        </w:tc>
        <w:tc>
          <w:tcPr>
            <w:tcW w:w="5954" w:type="dxa"/>
          </w:tcPr>
          <w:p w:rsidR="00C02A0C" w:rsidRPr="00BA359B" w:rsidRDefault="00C02A0C" w:rsidP="006403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演練內容（對白）</w:t>
            </w:r>
          </w:p>
        </w:tc>
        <w:tc>
          <w:tcPr>
            <w:tcW w:w="1843" w:type="dxa"/>
          </w:tcPr>
          <w:p w:rsidR="00C02A0C" w:rsidRPr="00BA359B" w:rsidRDefault="00C02A0C" w:rsidP="006403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02A0C" w:rsidRPr="00BA359B" w:rsidTr="00100CCB"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音響效果</w:t>
            </w:r>
          </w:p>
        </w:tc>
        <w:tc>
          <w:tcPr>
            <w:tcW w:w="5954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強震約25秒</w:t>
            </w:r>
          </w:p>
        </w:tc>
        <w:tc>
          <w:tcPr>
            <w:tcW w:w="1843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 w:rsidRPr="00254749">
              <w:rPr>
                <w:rFonts w:ascii="標楷體" w:eastAsia="標楷體" w:hAnsi="標楷體" w:hint="eastAsia"/>
                <w:bCs/>
              </w:rPr>
              <w:t>連續急促鼓聲</w:t>
            </w:r>
            <w:r>
              <w:rPr>
                <w:rFonts w:ascii="標楷體" w:eastAsia="標楷體" w:hAnsi="標楷體" w:hint="eastAsia"/>
                <w:bCs/>
              </w:rPr>
              <w:t>「咚咚咚咚..」</w:t>
            </w:r>
          </w:p>
        </w:tc>
      </w:tr>
      <w:tr w:rsidR="00C02A0C" w:rsidRPr="00BA359B" w:rsidTr="00100CCB"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各班教師</w:t>
            </w:r>
          </w:p>
        </w:tc>
        <w:tc>
          <w:tcPr>
            <w:tcW w:w="5954" w:type="dxa"/>
          </w:tcPr>
          <w:p w:rsidR="00C02A0C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有地震，請同學不要慌張，拿起書包或書本放在頭頸部位，</w:t>
            </w:r>
            <w:proofErr w:type="gramStart"/>
            <w:r w:rsidRPr="00BA359B">
              <w:rPr>
                <w:rFonts w:ascii="標楷體" w:eastAsia="標楷體" w:hAnsi="標楷體" w:hint="eastAsia"/>
              </w:rPr>
              <w:t>迅速蹲</w:t>
            </w:r>
            <w:proofErr w:type="gramEnd"/>
            <w:r w:rsidRPr="00BA359B">
              <w:rPr>
                <w:rFonts w:ascii="標楷體" w:eastAsia="標楷體" w:hAnsi="標楷體" w:hint="eastAsia"/>
              </w:rPr>
              <w:t>在</w:t>
            </w:r>
            <w:r w:rsidRPr="00120D3D">
              <w:rPr>
                <w:rFonts w:ascii="標楷體" w:eastAsia="標楷體" w:hAnsi="標楷體" w:hint="eastAsia"/>
              </w:rPr>
              <w:t>桌子下</w:t>
            </w:r>
            <w:r>
              <w:rPr>
                <w:rFonts w:ascii="標楷體" w:eastAsia="標楷體" w:hAnsi="標楷體" w:hint="eastAsia"/>
              </w:rPr>
              <w:t>、</w:t>
            </w:r>
            <w:r w:rsidRPr="00120D3D">
              <w:rPr>
                <w:rFonts w:ascii="標楷體" w:eastAsia="標楷體" w:hAnsi="標楷體" w:hint="eastAsia"/>
              </w:rPr>
              <w:t>柱子旁</w:t>
            </w:r>
            <w:r>
              <w:rPr>
                <w:rFonts w:ascii="標楷體" w:eastAsia="標楷體" w:hAnsi="標楷體" w:hint="eastAsia"/>
              </w:rPr>
              <w:t>或</w:t>
            </w:r>
            <w:r w:rsidRPr="00120D3D">
              <w:rPr>
                <w:rFonts w:ascii="標楷體" w:eastAsia="標楷體" w:hAnsi="標楷體" w:hint="eastAsia"/>
              </w:rPr>
              <w:t>水泥牆壁邊</w:t>
            </w:r>
            <w:r w:rsidRPr="00BA359B">
              <w:rPr>
                <w:rFonts w:ascii="標楷體" w:eastAsia="標楷體" w:hAnsi="標楷體" w:hint="eastAsia"/>
              </w:rPr>
              <w:t>，請勿慌張！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</w:t>
            </w:r>
            <w:r w:rsidRPr="006145D7">
              <w:rPr>
                <w:rFonts w:ascii="標楷體" w:eastAsia="標楷體" w:hAnsi="標楷體" w:hint="eastAsia"/>
                <w:color w:val="000000"/>
              </w:rPr>
              <w:t>執行避難3步驟(蹲下、掩護、穩住)</w:t>
            </w:r>
          </w:p>
        </w:tc>
        <w:tc>
          <w:tcPr>
            <w:tcW w:w="1843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02A0C" w:rsidRPr="00BA359B" w:rsidTr="00100CCB"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各班教師</w:t>
            </w:r>
          </w:p>
        </w:tc>
        <w:tc>
          <w:tcPr>
            <w:tcW w:w="5954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等</w:t>
            </w:r>
            <w:r w:rsidRPr="006145D7">
              <w:rPr>
                <w:rFonts w:ascii="標楷體" w:eastAsia="標楷體" w:hAnsi="標楷體" w:hint="eastAsia"/>
                <w:color w:val="000000"/>
              </w:rPr>
              <w:t>地震搖晃停止後，再去關閉電源並</w:t>
            </w:r>
            <w:r>
              <w:rPr>
                <w:rFonts w:ascii="標楷體" w:eastAsia="標楷體" w:hAnsi="標楷體" w:hint="eastAsia"/>
                <w:color w:val="000000"/>
              </w:rPr>
              <w:t>開門，</w:t>
            </w:r>
            <w:r w:rsidRPr="006145D7">
              <w:rPr>
                <w:rFonts w:ascii="標楷體" w:eastAsia="標楷體" w:hAnsi="標楷體" w:hint="eastAsia"/>
                <w:color w:val="000000"/>
              </w:rPr>
              <w:t>檢查逃生出口及動線。</w:t>
            </w:r>
          </w:p>
        </w:tc>
        <w:tc>
          <w:tcPr>
            <w:tcW w:w="1843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 w:rsidRPr="00254749">
              <w:rPr>
                <w:rFonts w:ascii="標楷體" w:eastAsia="標楷體" w:hAnsi="標楷體" w:hint="eastAsia"/>
                <w:bCs/>
              </w:rPr>
              <w:t>「咚咚！」兩聲鼓聲</w:t>
            </w:r>
            <w:r>
              <w:rPr>
                <w:rFonts w:ascii="標楷體" w:eastAsia="標楷體" w:hAnsi="標楷體" w:hint="eastAsia"/>
                <w:bCs/>
              </w:rPr>
              <w:t>之後</w:t>
            </w:r>
          </w:p>
        </w:tc>
      </w:tr>
    </w:tbl>
    <w:p w:rsidR="00C02A0C" w:rsidRPr="00BA359B" w:rsidRDefault="00C02A0C" w:rsidP="00C02A0C">
      <w:pPr>
        <w:spacing w:line="300" w:lineRule="exact"/>
        <w:rPr>
          <w:rFonts w:ascii="標楷體" w:eastAsia="標楷體" w:hAnsi="標楷體"/>
          <w:b/>
          <w:bCs/>
        </w:rPr>
      </w:pPr>
    </w:p>
    <w:p w:rsidR="00C02A0C" w:rsidRPr="00BA359B" w:rsidRDefault="00C02A0C" w:rsidP="00C02A0C">
      <w:pPr>
        <w:spacing w:line="300" w:lineRule="exact"/>
        <w:rPr>
          <w:rFonts w:ascii="標楷體" w:eastAsia="標楷體" w:hAnsi="標楷體"/>
          <w:b/>
          <w:bCs/>
        </w:rPr>
      </w:pPr>
      <w:r w:rsidRPr="00BA359B">
        <w:rPr>
          <w:rFonts w:ascii="標楷體" w:eastAsia="標楷體" w:hAnsi="標楷體" w:hint="eastAsia"/>
          <w:b/>
          <w:bCs/>
        </w:rPr>
        <w:t>演練項目二：學生避難與疏散，災害應變小組成立與啟動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954"/>
        <w:gridCol w:w="1843"/>
      </w:tblGrid>
      <w:tr w:rsidR="00C02A0C" w:rsidRPr="00BA359B" w:rsidTr="00100CCB">
        <w:tc>
          <w:tcPr>
            <w:tcW w:w="1701" w:type="dxa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演練人員</w:t>
            </w:r>
          </w:p>
        </w:tc>
        <w:tc>
          <w:tcPr>
            <w:tcW w:w="5954" w:type="dxa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演練內容（對白）</w:t>
            </w:r>
          </w:p>
        </w:tc>
        <w:tc>
          <w:tcPr>
            <w:tcW w:w="1843" w:type="dxa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02A0C" w:rsidRPr="00BA359B" w:rsidTr="00100CCB"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指揮官</w:t>
            </w:r>
          </w:p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（校長）</w:t>
            </w:r>
          </w:p>
        </w:tc>
        <w:tc>
          <w:tcPr>
            <w:tcW w:w="5954" w:type="dxa"/>
          </w:tcPr>
          <w:p w:rsidR="00C02A0C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校長室報告，各位同學，剛剛發生大地震，請不要慌張，門窗及大門維持開放現狀。現在請各</w:t>
            </w:r>
            <w:smartTag w:uri="urn:schemas-microsoft-com:office:smarttags" w:element="PersonName">
              <w:smartTagPr>
                <w:attr w:name="ProductID" w:val="班任課"/>
              </w:smartTagPr>
              <w:r w:rsidRPr="00BA359B">
                <w:rPr>
                  <w:rFonts w:ascii="標楷體" w:eastAsia="標楷體" w:hAnsi="標楷體" w:hint="eastAsia"/>
                </w:rPr>
                <w:t>班任課</w:t>
              </w:r>
            </w:smartTag>
            <w:r w:rsidRPr="00BA359B">
              <w:rPr>
                <w:rFonts w:ascii="標楷體" w:eastAsia="標楷體" w:hAnsi="標楷體" w:hint="eastAsia"/>
              </w:rPr>
              <w:t>老師帶領學生依照防災地圖逃生路線進行疏散。</w:t>
            </w:r>
          </w:p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切記！請勿大聲喧嘩、奔跑或推擠。</w:t>
            </w:r>
          </w:p>
        </w:tc>
        <w:tc>
          <w:tcPr>
            <w:tcW w:w="1843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 w:rsidRPr="00254749">
              <w:rPr>
                <w:rFonts w:ascii="標楷體" w:eastAsia="標楷體" w:hAnsi="標楷體" w:hint="eastAsia"/>
                <w:bCs/>
              </w:rPr>
              <w:t>「咚咚！」兩聲鼓聲</w:t>
            </w:r>
            <w:r>
              <w:rPr>
                <w:rFonts w:ascii="標楷體" w:eastAsia="標楷體" w:hAnsi="標楷體" w:hint="eastAsia"/>
                <w:bCs/>
              </w:rPr>
              <w:t>之後</w:t>
            </w:r>
          </w:p>
        </w:tc>
      </w:tr>
      <w:tr w:rsidR="00C02A0C" w:rsidRPr="00BA359B" w:rsidTr="00100CCB"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指揮官</w:t>
            </w:r>
          </w:p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（校長）</w:t>
            </w:r>
          </w:p>
        </w:tc>
        <w:tc>
          <w:tcPr>
            <w:tcW w:w="5954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災害應變中心緊急成立，請避難引導組組員立即到指定地點指導班級疏散，其餘各組亦請立即就位。</w:t>
            </w:r>
          </w:p>
        </w:tc>
        <w:tc>
          <w:tcPr>
            <w:tcW w:w="1843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02A0C" w:rsidRPr="00BA359B" w:rsidTr="00100CCB"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各班教師</w:t>
            </w:r>
          </w:p>
        </w:tc>
        <w:tc>
          <w:tcPr>
            <w:tcW w:w="5954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（校長報告後，各班開始疏散）</w:t>
            </w:r>
          </w:p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同學們現在將書包或書本放在頭上，依照疏散路線疏散至避難地點，切記！請勿大聲喧嘩、奔跑或推擠。</w:t>
            </w:r>
          </w:p>
        </w:tc>
        <w:tc>
          <w:tcPr>
            <w:tcW w:w="1843" w:type="dxa"/>
            <w:vAlign w:val="center"/>
          </w:tcPr>
          <w:p w:rsidR="00C02A0C" w:rsidRDefault="00C02A0C" w:rsidP="006403A4">
            <w:pPr>
              <w:spacing w:line="300" w:lineRule="exact"/>
            </w:pPr>
            <w:r w:rsidRPr="00254749">
              <w:rPr>
                <w:rFonts w:ascii="標楷體" w:eastAsia="標楷體" w:hAnsi="標楷體" w:hint="eastAsia"/>
                <w:bCs/>
              </w:rPr>
              <w:t>連續短聲哨音「</w:t>
            </w:r>
            <w:proofErr w:type="gramStart"/>
            <w:r w:rsidRPr="00254749">
              <w:rPr>
                <w:rFonts w:ascii="標楷體" w:eastAsia="標楷體" w:hAnsi="標楷體" w:hint="eastAsia"/>
                <w:bCs/>
              </w:rPr>
              <w:t>嗶</w:t>
            </w:r>
            <w:proofErr w:type="gramEnd"/>
            <w:r w:rsidRPr="00254749">
              <w:rPr>
                <w:rFonts w:ascii="標楷體" w:eastAsia="標楷體" w:hAnsi="標楷體" w:hint="eastAsia"/>
                <w:bCs/>
              </w:rPr>
              <w:t>－</w:t>
            </w:r>
            <w:proofErr w:type="gramStart"/>
            <w:r w:rsidRPr="00254749">
              <w:rPr>
                <w:rFonts w:ascii="標楷體" w:eastAsia="標楷體" w:hAnsi="標楷體" w:hint="eastAsia"/>
                <w:bCs/>
              </w:rPr>
              <w:t>嗶</w:t>
            </w:r>
            <w:proofErr w:type="gramEnd"/>
            <w:r w:rsidRPr="00254749">
              <w:rPr>
                <w:rFonts w:ascii="標楷體" w:eastAsia="標楷體" w:hAnsi="標楷體" w:hint="eastAsia"/>
                <w:bCs/>
              </w:rPr>
              <w:t>－</w:t>
            </w:r>
            <w:proofErr w:type="gramStart"/>
            <w:r w:rsidRPr="00254749">
              <w:rPr>
                <w:rFonts w:ascii="標楷體" w:eastAsia="標楷體" w:hAnsi="標楷體" w:hint="eastAsia"/>
                <w:bCs/>
              </w:rPr>
              <w:t>嗶</w:t>
            </w:r>
            <w:proofErr w:type="gramEnd"/>
            <w:r w:rsidRPr="00254749">
              <w:rPr>
                <w:rFonts w:ascii="標楷體" w:eastAsia="標楷體" w:hAnsi="標楷體" w:hint="eastAsia"/>
                <w:bCs/>
              </w:rPr>
              <w:t>－</w:t>
            </w:r>
            <w:proofErr w:type="gramStart"/>
            <w:r w:rsidRPr="00254749">
              <w:rPr>
                <w:rFonts w:ascii="標楷體" w:eastAsia="標楷體" w:hAnsi="標楷體" w:hint="eastAsia"/>
                <w:bCs/>
              </w:rPr>
              <w:t>嗶</w:t>
            </w:r>
            <w:proofErr w:type="gramEnd"/>
            <w:r w:rsidRPr="00254749">
              <w:rPr>
                <w:rFonts w:ascii="標楷體" w:eastAsia="標楷體" w:hAnsi="標楷體" w:hint="eastAsia"/>
                <w:bCs/>
              </w:rPr>
              <w:t>…</w:t>
            </w:r>
            <w:proofErr w:type="gramStart"/>
            <w:r w:rsidRPr="00254749">
              <w:rPr>
                <w:rFonts w:ascii="標楷體" w:eastAsia="標楷體" w:hAnsi="標楷體" w:hint="eastAsia"/>
                <w:bCs/>
              </w:rPr>
              <w:t>…</w:t>
            </w:r>
            <w:proofErr w:type="gramEnd"/>
            <w:r w:rsidRPr="00254749">
              <w:rPr>
                <w:rFonts w:ascii="標楷體" w:eastAsia="標楷體" w:hAnsi="標楷體" w:hint="eastAsia"/>
                <w:bCs/>
              </w:rPr>
              <w:t>」</w:t>
            </w:r>
          </w:p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359B">
              <w:rPr>
                <w:rFonts w:ascii="標楷體" w:eastAsia="標楷體" w:hAnsi="標楷體" w:hint="eastAsia"/>
                <w:b/>
              </w:rPr>
              <w:t>各班開始疏散</w:t>
            </w:r>
          </w:p>
        </w:tc>
      </w:tr>
      <w:tr w:rsidR="00C02A0C" w:rsidRPr="00BA359B" w:rsidTr="00100CCB"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(災害應變</w:t>
            </w:r>
          </w:p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中心各組人員就位)</w:t>
            </w:r>
          </w:p>
        </w:tc>
        <w:tc>
          <w:tcPr>
            <w:tcW w:w="5954" w:type="dxa"/>
          </w:tcPr>
          <w:p w:rsidR="00C02A0C" w:rsidRPr="00BA359B" w:rsidRDefault="00C02A0C" w:rsidP="00C02A0C">
            <w:pPr>
              <w:numPr>
                <w:ilvl w:val="0"/>
                <w:numId w:val="9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避難引導組立即到指定地點指導疏散</w:t>
            </w:r>
          </w:p>
          <w:p w:rsidR="00C02A0C" w:rsidRPr="00BA359B" w:rsidRDefault="00C02A0C" w:rsidP="00C02A0C">
            <w:pPr>
              <w:numPr>
                <w:ilvl w:val="0"/>
                <w:numId w:val="9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搶救組攜帶搶救器材至災害應變中心集合</w:t>
            </w:r>
          </w:p>
          <w:p w:rsidR="00C02A0C" w:rsidRPr="00BA359B" w:rsidRDefault="00C02A0C" w:rsidP="00C02A0C">
            <w:pPr>
              <w:numPr>
                <w:ilvl w:val="0"/>
                <w:numId w:val="9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安全防護組安排人員於學生疏散後關閉總電源，設立路障管制車輛，其餘人員至災害應變中心集合</w:t>
            </w:r>
          </w:p>
          <w:p w:rsidR="00C02A0C" w:rsidRPr="00BA359B" w:rsidRDefault="00C02A0C" w:rsidP="00C02A0C">
            <w:pPr>
              <w:numPr>
                <w:ilvl w:val="0"/>
                <w:numId w:val="9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通報組攜帶學生緊急聯絡資料至災害應變中心集合</w:t>
            </w:r>
          </w:p>
          <w:p w:rsidR="00C02A0C" w:rsidRPr="00BA359B" w:rsidRDefault="00C02A0C" w:rsidP="00C02A0C">
            <w:pPr>
              <w:numPr>
                <w:ilvl w:val="0"/>
                <w:numId w:val="9"/>
              </w:num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緊急醫護組攜帶救護器材至災害應變中心集合</w:t>
            </w:r>
          </w:p>
        </w:tc>
        <w:tc>
          <w:tcPr>
            <w:tcW w:w="1843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C02A0C" w:rsidRPr="00BA359B" w:rsidRDefault="00C02A0C" w:rsidP="00C02A0C">
      <w:pPr>
        <w:spacing w:line="300" w:lineRule="exact"/>
        <w:rPr>
          <w:rFonts w:ascii="標楷體" w:eastAsia="標楷體" w:hAnsi="標楷體"/>
          <w:b/>
          <w:bCs/>
        </w:rPr>
      </w:pPr>
    </w:p>
    <w:p w:rsidR="00C02A0C" w:rsidRPr="00BA359B" w:rsidRDefault="00C02A0C" w:rsidP="00C02A0C">
      <w:pPr>
        <w:spacing w:line="300" w:lineRule="exact"/>
        <w:rPr>
          <w:rFonts w:ascii="標楷體" w:eastAsia="標楷體" w:hAnsi="標楷體"/>
          <w:b/>
          <w:bCs/>
        </w:rPr>
      </w:pPr>
      <w:r w:rsidRPr="00BA359B">
        <w:rPr>
          <w:rFonts w:ascii="標楷體" w:eastAsia="標楷體" w:hAnsi="標楷體" w:hint="eastAsia"/>
          <w:b/>
          <w:bCs/>
        </w:rPr>
        <w:t>演練項目</w:t>
      </w:r>
      <w:proofErr w:type="gramStart"/>
      <w:r w:rsidRPr="00BA359B">
        <w:rPr>
          <w:rFonts w:ascii="標楷體" w:eastAsia="標楷體" w:hAnsi="標楷體" w:hint="eastAsia"/>
          <w:b/>
          <w:bCs/>
        </w:rPr>
        <w:t>三</w:t>
      </w:r>
      <w:proofErr w:type="gramEnd"/>
      <w:r w:rsidRPr="00BA359B">
        <w:rPr>
          <w:rFonts w:ascii="標楷體" w:eastAsia="標楷體" w:hAnsi="標楷體" w:hint="eastAsia"/>
          <w:b/>
          <w:bCs/>
        </w:rPr>
        <w:t>：人數統計與回報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954"/>
        <w:gridCol w:w="1701"/>
      </w:tblGrid>
      <w:tr w:rsidR="00C02A0C" w:rsidRPr="00BA359B" w:rsidTr="00100CCB">
        <w:tc>
          <w:tcPr>
            <w:tcW w:w="1701" w:type="dxa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演練人員</w:t>
            </w:r>
          </w:p>
        </w:tc>
        <w:tc>
          <w:tcPr>
            <w:tcW w:w="5954" w:type="dxa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演練內容（對白）</w:t>
            </w:r>
          </w:p>
        </w:tc>
        <w:tc>
          <w:tcPr>
            <w:tcW w:w="1701" w:type="dxa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02A0C" w:rsidRPr="00BA359B" w:rsidTr="00100CCB"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避難引導組</w:t>
            </w:r>
          </w:p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董主任</w:t>
            </w:r>
          </w:p>
        </w:tc>
        <w:tc>
          <w:tcPr>
            <w:tcW w:w="5954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請各班導師集合學生成升旗隊形，並蹲下，立即清查班上人數，先向學年主任回報，再向災害應變中心避難引導組報告，謝謝。</w:t>
            </w:r>
          </w:p>
        </w:tc>
        <w:tc>
          <w:tcPr>
            <w:tcW w:w="1701" w:type="dxa"/>
          </w:tcPr>
          <w:p w:rsidR="00C02A0C" w:rsidRPr="00BA359B" w:rsidRDefault="00C02A0C" w:rsidP="006403A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02A0C" w:rsidRPr="00BA359B" w:rsidTr="00100CCB">
        <w:trPr>
          <w:trHeight w:val="439"/>
        </w:trPr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954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各位同學請依照升旗隊形蹲下，老師開始點名</w:t>
            </w:r>
          </w:p>
        </w:tc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2A0C" w:rsidRPr="00BA359B" w:rsidTr="00100CCB">
        <w:trPr>
          <w:trHeight w:val="439"/>
        </w:trPr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954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（點名後導師陸續向學年主任報告學生人數）</w:t>
            </w:r>
          </w:p>
        </w:tc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2A0C" w:rsidRPr="00BA359B" w:rsidTr="00100CCB">
        <w:trPr>
          <w:trHeight w:val="439"/>
        </w:trPr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5954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A359B">
              <w:rPr>
                <w:rFonts w:ascii="標楷體" w:eastAsia="標楷體" w:hAnsi="標楷體" w:hint="eastAsia"/>
              </w:rPr>
              <w:t>彙整該學年各班人數後，向避難引導組</w:t>
            </w:r>
            <w:r>
              <w:rPr>
                <w:rFonts w:ascii="標楷體" w:eastAsia="標楷體" w:hAnsi="標楷體" w:hint="eastAsia"/>
              </w:rPr>
              <w:t>(董主任)</w:t>
            </w:r>
            <w:r w:rsidRPr="00BA359B">
              <w:rPr>
                <w:rFonts w:ascii="標楷體" w:eastAsia="標楷體" w:hAnsi="標楷體" w:hint="eastAsia"/>
              </w:rPr>
              <w:t>報告。</w:t>
            </w:r>
          </w:p>
        </w:tc>
        <w:tc>
          <w:tcPr>
            <w:tcW w:w="1701" w:type="dxa"/>
            <w:vAlign w:val="center"/>
          </w:tcPr>
          <w:p w:rsidR="00C02A0C" w:rsidRPr="00BA359B" w:rsidRDefault="00C02A0C" w:rsidP="006403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02A0C" w:rsidRDefault="00C02A0C" w:rsidP="00C02A0C">
      <w:pPr>
        <w:spacing w:line="460" w:lineRule="exact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220909" w:rsidRPr="00204ADB" w:rsidRDefault="00A41039" w:rsidP="00124FA3">
      <w:pPr>
        <w:spacing w:beforeLines="100"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lastRenderedPageBreak/>
        <w:t>附件四：</w:t>
      </w:r>
      <w:r w:rsidR="004A4CB1" w:rsidRPr="00204ADB">
        <w:rPr>
          <w:rFonts w:ascii="標楷體" w:eastAsia="標楷體" w:hAnsi="標楷體" w:hint="eastAsia"/>
          <w:b/>
          <w:bCs/>
        </w:rPr>
        <w:t>地震災害應變流程圖</w:t>
      </w:r>
    </w:p>
    <w:p w:rsidR="00220909" w:rsidRDefault="009B2B35" w:rsidP="00124FA3">
      <w:pPr>
        <w:spacing w:beforeLines="100" w:line="400" w:lineRule="exact"/>
        <w:rPr>
          <w:rFonts w:ascii="標楷體" w:eastAsia="標楷體" w:hAnsi="標楷體"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8340" cy="7848600"/>
            <wp:effectExtent l="19050" t="0" r="3810" b="0"/>
            <wp:wrapSquare wrapText="bothSides"/>
            <wp:docPr id="34" name="圖片 5" descr="擷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擷取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909" w:rsidRPr="002F012F" w:rsidRDefault="00220909" w:rsidP="00A14AD0">
      <w:pPr>
        <w:rPr>
          <w:rFonts w:ascii="標楷體" w:eastAsia="標楷體" w:hAnsi="標楷體"/>
          <w:bCs/>
          <w:sz w:val="25"/>
          <w:szCs w:val="25"/>
        </w:rPr>
      </w:pPr>
    </w:p>
    <w:p w:rsidR="00220909" w:rsidRDefault="00220909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附件五：</w:t>
      </w:r>
    </w:p>
    <w:p w:rsidR="004A4CB1" w:rsidRDefault="004A4CB1" w:rsidP="00124FA3">
      <w:pPr>
        <w:spacing w:beforeLines="100" w:line="400" w:lineRule="exact"/>
        <w:jc w:val="center"/>
        <w:rPr>
          <w:rFonts w:ascii="標楷體" w:eastAsia="標楷體" w:hAnsi="標楷體"/>
          <w:b/>
          <w:sz w:val="25"/>
          <w:szCs w:val="25"/>
          <w:u w:val="single"/>
        </w:rPr>
      </w:pPr>
      <w:r w:rsidRPr="00E74CC5">
        <w:rPr>
          <w:rFonts w:ascii="標楷體" w:eastAsia="標楷體" w:hAnsi="標楷體" w:cs="新細明體" w:hint="eastAsia"/>
          <w:kern w:val="0"/>
          <w:sz w:val="25"/>
          <w:szCs w:val="25"/>
          <w:lang w:bidi="hi-IN"/>
        </w:rPr>
        <w:t>花蓮縣花蓮市中正國民小學</w:t>
      </w:r>
      <w:r w:rsidRPr="00E74CC5">
        <w:rPr>
          <w:rFonts w:ascii="標楷體" w:eastAsia="標楷體" w:hAnsi="標楷體" w:cs="新細明體"/>
          <w:kern w:val="0"/>
          <w:sz w:val="25"/>
          <w:szCs w:val="25"/>
          <w:lang w:bidi="hi-IN"/>
        </w:rPr>
        <w:t>災害防救應變組織分工表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00"/>
        <w:gridCol w:w="1004"/>
        <w:gridCol w:w="1134"/>
        <w:gridCol w:w="1276"/>
        <w:gridCol w:w="3544"/>
        <w:gridCol w:w="1417"/>
      </w:tblGrid>
      <w:tr w:rsidR="004A4CB1" w:rsidRPr="00AC6E21" w:rsidTr="006403A4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編組及負責人</w:t>
            </w:r>
          </w:p>
        </w:tc>
        <w:tc>
          <w:tcPr>
            <w:tcW w:w="2138" w:type="dxa"/>
            <w:gridSpan w:val="2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姓名</w:t>
            </w:r>
          </w:p>
        </w:tc>
        <w:tc>
          <w:tcPr>
            <w:tcW w:w="1276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單位職務</w:t>
            </w:r>
          </w:p>
        </w:tc>
        <w:tc>
          <w:tcPr>
            <w:tcW w:w="354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執掌</w:t>
            </w:r>
          </w:p>
        </w:tc>
        <w:tc>
          <w:tcPr>
            <w:tcW w:w="1417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備註</w:t>
            </w:r>
          </w:p>
        </w:tc>
      </w:tr>
      <w:tr w:rsidR="004A4CB1" w:rsidRPr="00AC6E21" w:rsidTr="006403A4">
        <w:trPr>
          <w:trHeight w:val="406"/>
          <w:jc w:val="center"/>
        </w:trPr>
        <w:tc>
          <w:tcPr>
            <w:tcW w:w="1908" w:type="dxa"/>
            <w:gridSpan w:val="2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指揮官</w:t>
            </w:r>
          </w:p>
        </w:tc>
        <w:tc>
          <w:tcPr>
            <w:tcW w:w="2138" w:type="dxa"/>
            <w:gridSpan w:val="2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楊陳榮</w:t>
            </w:r>
          </w:p>
        </w:tc>
        <w:tc>
          <w:tcPr>
            <w:tcW w:w="1276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校長</w:t>
            </w:r>
          </w:p>
        </w:tc>
        <w:tc>
          <w:tcPr>
            <w:tcW w:w="354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指揮、督導、協調</w:t>
            </w:r>
          </w:p>
        </w:tc>
        <w:tc>
          <w:tcPr>
            <w:tcW w:w="1417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</w:p>
        </w:tc>
      </w:tr>
      <w:tr w:rsidR="004A4CB1" w:rsidRPr="00AC6E21" w:rsidTr="006403A4">
        <w:trPr>
          <w:trHeight w:val="744"/>
          <w:jc w:val="center"/>
        </w:trPr>
        <w:tc>
          <w:tcPr>
            <w:tcW w:w="1908" w:type="dxa"/>
            <w:gridSpan w:val="2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副指揮官</w:t>
            </w:r>
          </w:p>
        </w:tc>
        <w:tc>
          <w:tcPr>
            <w:tcW w:w="2138" w:type="dxa"/>
            <w:gridSpan w:val="2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簡福臨</w:t>
            </w:r>
          </w:p>
        </w:tc>
        <w:tc>
          <w:tcPr>
            <w:tcW w:w="1276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</w:t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務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主任</w:t>
            </w:r>
          </w:p>
        </w:tc>
        <w:tc>
          <w:tcPr>
            <w:tcW w:w="354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統一對外發言；</w:t>
            </w:r>
          </w:p>
          <w:p w:rsidR="004A4CB1" w:rsidRPr="00AC6E21" w:rsidRDefault="004A4CB1" w:rsidP="006403A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通報中心受災情形、目前處置</w:t>
            </w:r>
          </w:p>
        </w:tc>
        <w:tc>
          <w:tcPr>
            <w:tcW w:w="1417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</w:p>
        </w:tc>
      </w:tr>
      <w:tr w:rsidR="004A4CB1" w:rsidRPr="00AC6E21" w:rsidTr="006403A4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任務編組單位</w:t>
            </w:r>
          </w:p>
        </w:tc>
        <w:tc>
          <w:tcPr>
            <w:tcW w:w="100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組長</w:t>
            </w:r>
          </w:p>
        </w:tc>
        <w:tc>
          <w:tcPr>
            <w:tcW w:w="113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組員</w:t>
            </w:r>
          </w:p>
        </w:tc>
        <w:tc>
          <w:tcPr>
            <w:tcW w:w="1276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職務</w:t>
            </w:r>
          </w:p>
        </w:tc>
        <w:tc>
          <w:tcPr>
            <w:tcW w:w="354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執掌</w:t>
            </w:r>
          </w:p>
        </w:tc>
        <w:tc>
          <w:tcPr>
            <w:tcW w:w="1417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備註</w:t>
            </w:r>
          </w:p>
        </w:tc>
      </w:tr>
      <w:tr w:rsidR="004A4CB1" w:rsidRPr="00AC6E21" w:rsidTr="006403A4">
        <w:trPr>
          <w:trHeight w:val="1579"/>
          <w:jc w:val="center"/>
        </w:trPr>
        <w:tc>
          <w:tcPr>
            <w:tcW w:w="708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搶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救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</w:t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務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處及各班導師</w:t>
            </w:r>
          </w:p>
        </w:tc>
        <w:tc>
          <w:tcPr>
            <w:tcW w:w="1004" w:type="dxa"/>
            <w:vAlign w:val="center"/>
          </w:tcPr>
          <w:p w:rsidR="004A4CB1" w:rsidRPr="00FB3143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FB3143">
              <w:rPr>
                <w:rFonts w:ascii="標楷體" w:eastAsia="標楷體" w:hAnsi="標楷體" w:cs="新細明體" w:hint="eastAsia"/>
                <w:kern w:val="0"/>
                <w:lang w:bidi="hi-IN"/>
              </w:rPr>
              <w:t>李淑蘭</w:t>
            </w:r>
          </w:p>
        </w:tc>
        <w:tc>
          <w:tcPr>
            <w:tcW w:w="1134" w:type="dxa"/>
            <w:vAlign w:val="center"/>
          </w:tcPr>
          <w:p w:rsidR="004A4CB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涂淑遠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蔡淑穎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蔡政育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張瑞祥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汪志祥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魏逢成</w:t>
            </w:r>
          </w:p>
        </w:tc>
        <w:tc>
          <w:tcPr>
            <w:tcW w:w="1276" w:type="dxa"/>
            <w:vAlign w:val="center"/>
          </w:tcPr>
          <w:p w:rsidR="004A4CB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體育組長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衛生組長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工友</w:t>
            </w:r>
          </w:p>
        </w:tc>
        <w:tc>
          <w:tcPr>
            <w:tcW w:w="3544" w:type="dxa"/>
            <w:vAlign w:val="center"/>
          </w:tcPr>
          <w:p w:rsidR="004A4CB1" w:rsidRPr="00AC6E21" w:rsidRDefault="004A4CB1" w:rsidP="004A4CB1">
            <w:pPr>
              <w:widowControl/>
              <w:numPr>
                <w:ilvl w:val="0"/>
                <w:numId w:val="3"/>
              </w:numPr>
              <w:spacing w:line="280" w:lineRule="exact"/>
              <w:ind w:left="357" w:hanging="357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受災教職員生之搶救及搜救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清除障礙物協助逃生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3"/>
              </w:numPr>
              <w:spacing w:line="280" w:lineRule="exact"/>
              <w:ind w:left="357" w:hanging="357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強制疏散不願避難教職員生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通知市公所派遣清潔隊協助垃圾清運及衛生工作</w:t>
            </w:r>
          </w:p>
        </w:tc>
        <w:tc>
          <w:tcPr>
            <w:tcW w:w="1417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急救板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滅火器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十字鎬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圓鍬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繩索</w:t>
            </w:r>
          </w:p>
        </w:tc>
      </w:tr>
      <w:tr w:rsidR="004A4CB1" w:rsidRPr="00AC6E21" w:rsidTr="006403A4">
        <w:trPr>
          <w:trHeight w:val="2164"/>
          <w:jc w:val="center"/>
        </w:trPr>
        <w:tc>
          <w:tcPr>
            <w:tcW w:w="708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報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校安中心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人員</w:t>
            </w:r>
          </w:p>
        </w:tc>
        <w:tc>
          <w:tcPr>
            <w:tcW w:w="100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林修平</w:t>
            </w:r>
          </w:p>
        </w:tc>
        <w:tc>
          <w:tcPr>
            <w:tcW w:w="1134" w:type="dxa"/>
            <w:vAlign w:val="center"/>
          </w:tcPr>
          <w:p w:rsidR="004A4CB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李有豐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丁若</w:t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芸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林敏惠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薛靜婷</w:t>
            </w:r>
          </w:p>
        </w:tc>
        <w:tc>
          <w:tcPr>
            <w:tcW w:w="1276" w:type="dxa"/>
            <w:vAlign w:val="center"/>
          </w:tcPr>
          <w:p w:rsidR="004A4CB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4A4CB1" w:rsidRPr="00AC6E21" w:rsidRDefault="004A4CB1" w:rsidP="004A4CB1">
            <w:pPr>
              <w:widowControl/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通報教育處應變中心學校災情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蒐集、評估、傳播有關災害與資源狀況發展的資訊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學生事務通報、校園設施設備災害通報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救援單位通報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學生家長聯繫</w:t>
            </w:r>
          </w:p>
        </w:tc>
        <w:tc>
          <w:tcPr>
            <w:tcW w:w="1417" w:type="dxa"/>
            <w:vAlign w:val="center"/>
          </w:tcPr>
          <w:p w:rsidR="004A4CB1" w:rsidRDefault="004A4CB1" w:rsidP="006403A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無線筆</w:t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電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＊各救難機</w:t>
            </w:r>
          </w:p>
          <w:p w:rsidR="004A4CB1" w:rsidRDefault="004A4CB1" w:rsidP="006403A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  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關電話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家庭防災</w:t>
            </w:r>
          </w:p>
          <w:p w:rsidR="004A4CB1" w:rsidRPr="00AC6E21" w:rsidRDefault="004A4CB1" w:rsidP="006403A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  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卡</w:t>
            </w:r>
          </w:p>
        </w:tc>
      </w:tr>
      <w:tr w:rsidR="004A4CB1" w:rsidRPr="00AC6E21" w:rsidTr="006403A4">
        <w:trPr>
          <w:trHeight w:val="2012"/>
          <w:jc w:val="center"/>
        </w:trPr>
        <w:tc>
          <w:tcPr>
            <w:tcW w:w="708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避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難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引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導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教務處及</w:t>
            </w:r>
            <w:r w:rsidRPr="00AC6E21">
              <w:rPr>
                <w:rFonts w:ascii="標楷體" w:eastAsia="標楷體" w:hAnsi="標楷體" w:cs="新細明體" w:hint="eastAsia"/>
                <w:bCs/>
                <w:kern w:val="0"/>
                <w:lang w:bidi="hi-IN"/>
              </w:rPr>
              <w:t>各班導師</w:t>
            </w:r>
          </w:p>
          <w:p w:rsidR="004A4CB1" w:rsidRPr="00AC6E21" w:rsidRDefault="004A4CB1" w:rsidP="006403A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bCs/>
                <w:kern w:val="0"/>
                <w:lang w:bidi="hi-IN"/>
              </w:rPr>
              <w:t>導護志工</w:t>
            </w:r>
            <w:proofErr w:type="gramEnd"/>
          </w:p>
        </w:tc>
        <w:tc>
          <w:tcPr>
            <w:tcW w:w="100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董俊男</w:t>
            </w:r>
          </w:p>
        </w:tc>
        <w:tc>
          <w:tcPr>
            <w:tcW w:w="1134" w:type="dxa"/>
            <w:vAlign w:val="center"/>
          </w:tcPr>
          <w:p w:rsidR="004A4CB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t>鄭怡伶</w:t>
            </w: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0E3D5D">
              <w:rPr>
                <w:rFonts w:ascii="標楷體" w:eastAsia="標楷體" w:hAnsi="標楷體" w:cs="新細明體"/>
                <w:kern w:val="0"/>
              </w:rPr>
              <w:t>謝佩杏</w:t>
            </w: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0E3D5D">
              <w:rPr>
                <w:rFonts w:ascii="標楷體" w:eastAsia="標楷體" w:hAnsi="標楷體" w:cs="新細明體"/>
                <w:kern w:val="0"/>
              </w:rPr>
              <w:t>陳怡瑄</w:t>
            </w: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彭若雯</w:t>
            </w:r>
            <w:r w:rsidRPr="00EE6D1F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proofErr w:type="gramStart"/>
            <w:r w:rsidRPr="00EE6D1F">
              <w:rPr>
                <w:rFonts w:ascii="標楷體" w:eastAsia="標楷體" w:hAnsi="標楷體" w:cs="新細明體"/>
                <w:kern w:val="0"/>
                <w:lang w:bidi="hi-IN"/>
              </w:rPr>
              <w:t>林</w:t>
            </w:r>
            <w:r w:rsidRPr="00EE6D1F">
              <w:rPr>
                <w:rFonts w:ascii="標楷體" w:eastAsia="標楷體" w:hAnsi="標楷體"/>
              </w:rPr>
              <w:t>密治</w:t>
            </w:r>
            <w:proofErr w:type="gramEnd"/>
            <w:r w:rsidRPr="00EE6D1F">
              <w:rPr>
                <w:rFonts w:ascii="標楷體" w:eastAsia="標楷體" w:hAnsi="標楷體" w:hint="eastAsia"/>
              </w:rPr>
              <w:br/>
            </w:r>
            <w:r w:rsidRPr="00EE6D1F">
              <w:rPr>
                <w:rFonts w:ascii="標楷體" w:eastAsia="標楷體" w:hAnsi="標楷體" w:cs="新細明體"/>
                <w:kern w:val="0"/>
                <w:lang w:bidi="hi-IN"/>
              </w:rPr>
              <w:t>鍾麗萍</w:t>
            </w:r>
          </w:p>
          <w:p w:rsidR="004A4CB1" w:rsidRPr="00EE6D1F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吳雯媖</w:t>
            </w:r>
          </w:p>
        </w:tc>
        <w:tc>
          <w:tcPr>
            <w:tcW w:w="1276" w:type="dxa"/>
            <w:vAlign w:val="center"/>
          </w:tcPr>
          <w:p w:rsidR="004A4CB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教學組長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註冊組長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課發組長</w:t>
            </w:r>
            <w:proofErr w:type="gramEnd"/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資訊組長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4A4CB1" w:rsidRPr="00AC6E21" w:rsidRDefault="004A4CB1" w:rsidP="004A4CB1">
            <w:pPr>
              <w:widowControl/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分配責任區，協調疏散學校教職員生至避難所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協助疏散學生至安全區域，並清查人數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設置服務站，提供協助與諮詢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5"/>
              </w:num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學生至避難處的安定與輔導</w:t>
            </w:r>
          </w:p>
        </w:tc>
        <w:tc>
          <w:tcPr>
            <w:tcW w:w="1417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反光背心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指揮旗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哨子</w:t>
            </w:r>
          </w:p>
        </w:tc>
      </w:tr>
      <w:tr w:rsidR="004A4CB1" w:rsidRPr="00AC6E21" w:rsidTr="006403A4">
        <w:trPr>
          <w:trHeight w:val="711"/>
          <w:jc w:val="center"/>
        </w:trPr>
        <w:tc>
          <w:tcPr>
            <w:tcW w:w="708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安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全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防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總務處</w:t>
            </w:r>
          </w:p>
        </w:tc>
        <w:tc>
          <w:tcPr>
            <w:tcW w:w="100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陳世文</w:t>
            </w:r>
          </w:p>
        </w:tc>
        <w:tc>
          <w:tcPr>
            <w:tcW w:w="113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曾俊民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吳粉妹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  <w:t>何碧靜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陳靜蘭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彭森妹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林秀英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余瑞璇</w:t>
            </w:r>
          </w:p>
        </w:tc>
        <w:tc>
          <w:tcPr>
            <w:tcW w:w="1276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事務組長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出納組長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</w:t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友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工友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工友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人事主任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會計主任</w:t>
            </w:r>
          </w:p>
        </w:tc>
        <w:tc>
          <w:tcPr>
            <w:tcW w:w="3544" w:type="dxa"/>
            <w:vAlign w:val="center"/>
          </w:tcPr>
          <w:p w:rsidR="004A4CB1" w:rsidRPr="00AC6E21" w:rsidRDefault="004A4CB1" w:rsidP="004A4CB1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學生疏散後，關閉校內總電源及相關危及安全之設施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採購、儲備醫藥、生活物資、糧食及飲水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協助發放生活物資、糧食及飲水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各項救災物資之登記、造冊、保管及分配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協助設置警戒標誌及交通管制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(</w:t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必要時通知管區協助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)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維護災區及避難場所治安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巡視校園安全</w:t>
            </w:r>
          </w:p>
        </w:tc>
        <w:tc>
          <w:tcPr>
            <w:tcW w:w="1417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反光背心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指揮旗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哨子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飲水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乾糧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照明設備</w:t>
            </w:r>
          </w:p>
        </w:tc>
      </w:tr>
      <w:tr w:rsidR="004A4CB1" w:rsidRPr="00AC6E21" w:rsidTr="006403A4">
        <w:trPr>
          <w:trHeight w:val="1884"/>
          <w:jc w:val="center"/>
        </w:trPr>
        <w:tc>
          <w:tcPr>
            <w:tcW w:w="708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緊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急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救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健康中心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輔導室</w:t>
            </w:r>
          </w:p>
        </w:tc>
        <w:tc>
          <w:tcPr>
            <w:tcW w:w="1004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C6E21">
              <w:rPr>
                <w:rFonts w:ascii="標楷體" w:eastAsia="標楷體" w:hAnsi="標楷體" w:hint="eastAsia"/>
              </w:rPr>
              <w:t>張勝強</w:t>
            </w:r>
          </w:p>
        </w:tc>
        <w:tc>
          <w:tcPr>
            <w:tcW w:w="1134" w:type="dxa"/>
            <w:vAlign w:val="center"/>
          </w:tcPr>
          <w:p w:rsidR="004A4CB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謝秀美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陳玉蘭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劉育雅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廖美琪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蕭吟宏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何欣玫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蘇慧卿</w:t>
            </w:r>
          </w:p>
        </w:tc>
        <w:tc>
          <w:tcPr>
            <w:tcW w:w="1276" w:type="dxa"/>
            <w:vAlign w:val="center"/>
          </w:tcPr>
          <w:p w:rsidR="004A4CB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護理師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護理師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營養師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諮商組長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特教組長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輔導組長</w:t>
            </w:r>
          </w:p>
          <w:p w:rsidR="004A4CB1" w:rsidRPr="00AC6E21" w:rsidRDefault="004A4CB1" w:rsidP="006403A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hi-IN"/>
              </w:rPr>
              <w:t>輔導老師</w:t>
            </w:r>
          </w:p>
        </w:tc>
        <w:tc>
          <w:tcPr>
            <w:tcW w:w="3544" w:type="dxa"/>
            <w:vAlign w:val="center"/>
          </w:tcPr>
          <w:p w:rsidR="004A4CB1" w:rsidRPr="00AC6E21" w:rsidRDefault="004A4CB1" w:rsidP="004A4CB1">
            <w:pPr>
              <w:widowControl/>
              <w:numPr>
                <w:ilvl w:val="0"/>
                <w:numId w:val="7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檢查傷勢、基本急救，重傷就醫護送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7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t>提供防災教育相關資源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7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急救常識宣導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7"/>
              </w:numPr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心理諮商</w:t>
            </w:r>
          </w:p>
          <w:p w:rsidR="004A4CB1" w:rsidRPr="00AC6E21" w:rsidRDefault="004A4CB1" w:rsidP="004A4CB1">
            <w:pPr>
              <w:widowControl/>
              <w:numPr>
                <w:ilvl w:val="0"/>
                <w:numId w:val="7"/>
              </w:numPr>
              <w:spacing w:line="280" w:lineRule="exact"/>
              <w:ind w:left="357" w:hanging="357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提供紓解壓力的方法</w:t>
            </w:r>
          </w:p>
        </w:tc>
        <w:tc>
          <w:tcPr>
            <w:tcW w:w="1417" w:type="dxa"/>
            <w:vAlign w:val="center"/>
          </w:tcPr>
          <w:p w:rsidR="004A4CB1" w:rsidRPr="00AC6E21" w:rsidRDefault="004A4CB1" w:rsidP="006403A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  <w:r w:rsidRPr="00AC6E21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proofErr w:type="gramStart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＊</w:t>
            </w:r>
            <w:proofErr w:type="gramEnd"/>
            <w:r w:rsidRPr="00AC6E21">
              <w:rPr>
                <w:rFonts w:ascii="標楷體" w:eastAsia="標楷體" w:hAnsi="標楷體" w:cs="新細明體" w:hint="eastAsia"/>
                <w:kern w:val="0"/>
                <w:lang w:bidi="hi-IN"/>
              </w:rPr>
              <w:t>醫療器材</w:t>
            </w:r>
          </w:p>
        </w:tc>
      </w:tr>
    </w:tbl>
    <w:p w:rsidR="004A4CB1" w:rsidRPr="003B02CE" w:rsidRDefault="004A4CB1" w:rsidP="00A14AD0">
      <w:pPr>
        <w:rPr>
          <w:rFonts w:ascii="標楷體" w:eastAsia="標楷體" w:hAnsi="標楷體"/>
          <w:bCs/>
        </w:rPr>
      </w:pPr>
    </w:p>
    <w:p w:rsidR="00220909" w:rsidRPr="00E74CC5" w:rsidRDefault="00220909" w:rsidP="00A14AD0">
      <w:pPr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lastRenderedPageBreak/>
        <w:t>附件</w:t>
      </w:r>
      <w:r w:rsidR="004A4CB1">
        <w:rPr>
          <w:rFonts w:ascii="標楷體" w:eastAsia="標楷體" w:hAnsi="標楷體" w:hint="eastAsia"/>
          <w:sz w:val="25"/>
          <w:szCs w:val="25"/>
        </w:rPr>
        <w:t>六：</w:t>
      </w:r>
      <w:r w:rsidRPr="00E74CC5">
        <w:rPr>
          <w:rFonts w:ascii="標楷體" w:eastAsia="標楷體" w:hAnsi="標楷體" w:hint="eastAsia"/>
          <w:sz w:val="25"/>
          <w:szCs w:val="25"/>
        </w:rPr>
        <w:t>校外支援機構</w:t>
      </w:r>
    </w:p>
    <w:p w:rsidR="00220909" w:rsidRPr="00E74CC5" w:rsidRDefault="00220909" w:rsidP="00A14AD0">
      <w:pPr>
        <w:ind w:left="1200" w:hanging="1200"/>
        <w:jc w:val="center"/>
        <w:rPr>
          <w:rFonts w:ascii="標楷體" w:eastAsia="標楷體" w:hAnsi="標楷體"/>
          <w:b/>
          <w:bCs/>
          <w:sz w:val="25"/>
          <w:szCs w:val="25"/>
        </w:rPr>
      </w:pPr>
      <w:r w:rsidRPr="00E74CC5">
        <w:rPr>
          <w:rFonts w:ascii="標楷體" w:eastAsia="標楷體" w:hAnsi="標楷體" w:hint="eastAsia"/>
          <w:b/>
          <w:bCs/>
          <w:sz w:val="25"/>
          <w:szCs w:val="25"/>
        </w:rPr>
        <w:t>鄰近醫療機構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3240"/>
        <w:gridCol w:w="1574"/>
      </w:tblGrid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醫療院所名稱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花蓮醫院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8358141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花蓮市明禮路</w:t>
            </w:r>
            <w:r w:rsidRPr="007A6D02">
              <w:rPr>
                <w:rFonts w:ascii="標楷體" w:eastAsia="標楷體" w:hAnsi="標楷體"/>
              </w:rPr>
              <w:t>4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慈濟醫院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8574701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花蓮市中央路</w:t>
            </w:r>
            <w:r w:rsidRPr="007A6D02">
              <w:rPr>
                <w:rFonts w:ascii="標楷體" w:eastAsia="標楷體" w:hAnsi="標楷體"/>
              </w:rPr>
              <w:t>3</w:t>
            </w:r>
            <w:r w:rsidRPr="007A6D02">
              <w:rPr>
                <w:rFonts w:ascii="標楷體" w:eastAsia="標楷體" w:hAnsi="標楷體" w:hint="eastAsia"/>
              </w:rPr>
              <w:t>段</w:t>
            </w:r>
            <w:r w:rsidRPr="007A6D02">
              <w:rPr>
                <w:rFonts w:ascii="標楷體" w:eastAsia="標楷體" w:hAnsi="標楷體"/>
              </w:rPr>
              <w:t>707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門諾醫院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8241234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花蓮市民權路</w:t>
            </w:r>
            <w:r w:rsidRPr="007A6D02">
              <w:rPr>
                <w:rFonts w:ascii="標楷體" w:eastAsia="標楷體" w:hAnsi="標楷體"/>
              </w:rPr>
              <w:t>44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國泰聯合診所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8542031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花蓮市中華路</w:t>
            </w:r>
            <w:r w:rsidRPr="007A6D02">
              <w:rPr>
                <w:rFonts w:ascii="標楷體" w:eastAsia="標楷體" w:hAnsi="標楷體"/>
              </w:rPr>
              <w:t>459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國軍花蓮總醫院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8263151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花蓮市新城鄉嘉里村</w:t>
            </w:r>
            <w:r w:rsidRPr="007A6D02">
              <w:rPr>
                <w:rFonts w:ascii="標楷體" w:eastAsia="標楷體" w:hAnsi="標楷體"/>
              </w:rPr>
              <w:t>163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20909" w:rsidRDefault="00220909" w:rsidP="00A14AD0">
      <w:pPr>
        <w:ind w:left="1200" w:hanging="1200"/>
        <w:rPr>
          <w:rFonts w:ascii="標楷體" w:eastAsia="標楷體" w:hAnsi="標楷體"/>
        </w:rPr>
      </w:pPr>
    </w:p>
    <w:p w:rsidR="00220909" w:rsidRDefault="00220909" w:rsidP="00A14AD0">
      <w:pPr>
        <w:ind w:left="1200" w:hanging="1200"/>
        <w:rPr>
          <w:rFonts w:ascii="標楷體" w:eastAsia="標楷體" w:hAnsi="標楷體"/>
        </w:rPr>
      </w:pPr>
    </w:p>
    <w:p w:rsidR="00220909" w:rsidRPr="00E74CC5" w:rsidRDefault="00220909" w:rsidP="00A14AD0">
      <w:pPr>
        <w:ind w:left="1200" w:hanging="1200"/>
        <w:jc w:val="center"/>
        <w:rPr>
          <w:rFonts w:ascii="標楷體" w:eastAsia="標楷體" w:hAnsi="標楷體"/>
          <w:b/>
          <w:bCs/>
          <w:sz w:val="25"/>
          <w:szCs w:val="25"/>
        </w:rPr>
      </w:pPr>
      <w:r w:rsidRPr="00E74CC5">
        <w:rPr>
          <w:rFonts w:ascii="標楷體" w:eastAsia="標楷體" w:hAnsi="標楷體" w:hint="eastAsia"/>
          <w:b/>
          <w:bCs/>
          <w:sz w:val="25"/>
          <w:szCs w:val="25"/>
        </w:rPr>
        <w:t>外部支援單位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3240"/>
        <w:gridCol w:w="1574"/>
      </w:tblGrid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花蓮縣消防局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8462119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花蓮市中央路三段</w:t>
            </w:r>
            <w:r w:rsidRPr="007A6D02">
              <w:rPr>
                <w:rFonts w:ascii="標楷體" w:eastAsia="標楷體" w:hAnsi="標楷體"/>
              </w:rPr>
              <w:t>842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中華派出所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8328342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花蓮市中華路</w:t>
            </w:r>
            <w:r w:rsidRPr="007A6D02">
              <w:rPr>
                <w:rFonts w:ascii="標楷體" w:eastAsia="標楷體" w:hAnsi="標楷體"/>
              </w:rPr>
              <w:t>300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花蓮縣政府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8227171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花蓮市府前路</w:t>
            </w:r>
            <w:r w:rsidRPr="007A6D02">
              <w:rPr>
                <w:rFonts w:ascii="標楷體" w:eastAsia="標楷體" w:hAnsi="標楷體"/>
              </w:rPr>
              <w:t>17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花蓮縣政府教育處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8462860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花蓮市達</w:t>
            </w:r>
            <w:proofErr w:type="gramStart"/>
            <w:r w:rsidRPr="007A6D02">
              <w:rPr>
                <w:rFonts w:ascii="標楷體" w:eastAsia="標楷體" w:hAnsi="標楷體" w:hint="eastAsia"/>
              </w:rPr>
              <w:t>固湖灣</w:t>
            </w:r>
            <w:proofErr w:type="gramEnd"/>
            <w:r w:rsidRPr="007A6D02">
              <w:rPr>
                <w:rFonts w:ascii="標楷體" w:eastAsia="標楷體" w:hAnsi="標楷體" w:hint="eastAsia"/>
              </w:rPr>
              <w:t>大路</w:t>
            </w:r>
            <w:r w:rsidRPr="007A6D02">
              <w:rPr>
                <w:rFonts w:ascii="標楷體" w:eastAsia="標楷體" w:hAnsi="標楷體"/>
              </w:rPr>
              <w:t>1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花蓮縣衛生局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8239140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花蓮市新興路</w:t>
            </w:r>
            <w:r w:rsidRPr="007A6D02">
              <w:rPr>
                <w:rFonts w:ascii="標楷體" w:eastAsia="標楷體" w:hAnsi="標楷體"/>
              </w:rPr>
              <w:t>200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花蓮縣環保局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8220936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花蓮市民權路</w:t>
            </w:r>
            <w:r w:rsidRPr="007A6D02">
              <w:rPr>
                <w:rFonts w:ascii="標楷體" w:eastAsia="標楷體" w:hAnsi="標楷體"/>
              </w:rPr>
              <w:t>123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0909" w:rsidRPr="007A6D02" w:rsidTr="00A0553F">
        <w:trPr>
          <w:jc w:val="center"/>
        </w:trPr>
        <w:tc>
          <w:tcPr>
            <w:tcW w:w="2268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花蓮市公所</w:t>
            </w:r>
          </w:p>
        </w:tc>
        <w:tc>
          <w:tcPr>
            <w:tcW w:w="1440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/>
              </w:rPr>
              <w:t>8322141</w:t>
            </w:r>
          </w:p>
        </w:tc>
        <w:tc>
          <w:tcPr>
            <w:tcW w:w="3240" w:type="dxa"/>
          </w:tcPr>
          <w:p w:rsidR="00220909" w:rsidRPr="007A6D02" w:rsidRDefault="00220909" w:rsidP="00A0553F">
            <w:pPr>
              <w:spacing w:line="360" w:lineRule="auto"/>
              <w:rPr>
                <w:rFonts w:ascii="標楷體" w:eastAsia="標楷體" w:hAnsi="標楷體"/>
              </w:rPr>
            </w:pPr>
            <w:r w:rsidRPr="007A6D02">
              <w:rPr>
                <w:rFonts w:ascii="標楷體" w:eastAsia="標楷體" w:hAnsi="標楷體" w:hint="eastAsia"/>
              </w:rPr>
              <w:t>花蓮市林森路</w:t>
            </w:r>
            <w:r w:rsidRPr="007A6D02">
              <w:rPr>
                <w:rFonts w:ascii="標楷體" w:eastAsia="標楷體" w:hAnsi="標楷體"/>
              </w:rPr>
              <w:t>252</w:t>
            </w:r>
            <w:r w:rsidRPr="007A6D0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74" w:type="dxa"/>
          </w:tcPr>
          <w:p w:rsidR="00220909" w:rsidRPr="007A6D02" w:rsidRDefault="00220909" w:rsidP="00A0553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20909" w:rsidRDefault="00220909" w:rsidP="00A14AD0">
      <w:pPr>
        <w:rPr>
          <w:rFonts w:ascii="標楷體" w:eastAsia="標楷體" w:hAnsi="標楷體"/>
          <w:bCs/>
        </w:rPr>
      </w:pPr>
    </w:p>
    <w:p w:rsidR="00220909" w:rsidRDefault="00220909" w:rsidP="00A14AD0">
      <w:pPr>
        <w:rPr>
          <w:rFonts w:ascii="標楷體" w:eastAsia="標楷體" w:hAnsi="標楷體"/>
          <w:bCs/>
        </w:rPr>
      </w:pPr>
    </w:p>
    <w:p w:rsidR="00220909" w:rsidRDefault="00220909" w:rsidP="00A14AD0">
      <w:pPr>
        <w:rPr>
          <w:rFonts w:ascii="標楷體" w:eastAsia="標楷體" w:hAnsi="標楷體"/>
          <w:bCs/>
        </w:rPr>
      </w:pPr>
    </w:p>
    <w:p w:rsidR="00220909" w:rsidRDefault="00220909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</w:p>
    <w:p w:rsidR="004A4CB1" w:rsidRDefault="004A4CB1" w:rsidP="00A14AD0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附件七：</w:t>
      </w:r>
    </w:p>
    <w:p w:rsidR="004A4CB1" w:rsidRPr="00356383" w:rsidRDefault="004A4CB1" w:rsidP="004A4CB1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各班回報人數表</w:t>
      </w:r>
    </w:p>
    <w:p w:rsidR="004A4CB1" w:rsidRPr="00356383" w:rsidRDefault="004A4CB1" w:rsidP="004A4CB1">
      <w:pPr>
        <w:spacing w:line="400" w:lineRule="exact"/>
        <w:ind w:leftChars="400" w:left="960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一年級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A4CB1" w:rsidRPr="00356383" w:rsidRDefault="004A4CB1" w:rsidP="004A4CB1">
      <w:pPr>
        <w:spacing w:line="540" w:lineRule="exact"/>
        <w:ind w:leftChars="400" w:left="960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二年級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204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205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206</w:t>
            </w: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A4CB1" w:rsidRPr="00356383" w:rsidRDefault="004A4CB1" w:rsidP="004A4CB1">
      <w:pPr>
        <w:spacing w:line="540" w:lineRule="exact"/>
        <w:ind w:leftChars="400" w:left="960"/>
        <w:rPr>
          <w:rFonts w:ascii="標楷體" w:eastAsia="標楷體" w:hAnsi="標楷體"/>
          <w:sz w:val="32"/>
          <w:szCs w:val="32"/>
        </w:rPr>
      </w:pPr>
      <w:proofErr w:type="gramStart"/>
      <w:r w:rsidRPr="00356383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356383">
        <w:rPr>
          <w:rFonts w:ascii="標楷體" w:eastAsia="標楷體" w:hAnsi="標楷體" w:hint="eastAsia"/>
          <w:sz w:val="32"/>
          <w:szCs w:val="32"/>
        </w:rPr>
        <w:t>年級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305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306</w:t>
            </w: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A4CB1" w:rsidRPr="00356383" w:rsidRDefault="004A4CB1" w:rsidP="004A4CB1">
      <w:pPr>
        <w:spacing w:line="540" w:lineRule="exact"/>
        <w:ind w:leftChars="400" w:left="960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四年級</w:t>
      </w:r>
    </w:p>
    <w:tbl>
      <w:tblPr>
        <w:tblW w:w="7100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404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405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406</w:t>
            </w: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A4CB1" w:rsidRPr="00356383" w:rsidRDefault="004A4CB1" w:rsidP="004A4CB1">
      <w:pPr>
        <w:spacing w:line="540" w:lineRule="exact"/>
        <w:ind w:leftChars="400" w:left="960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五年級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</w:tblGrid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501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503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506</w:t>
            </w: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A4CB1" w:rsidRPr="00356383" w:rsidRDefault="004A4CB1" w:rsidP="004A4CB1">
      <w:pPr>
        <w:spacing w:line="540" w:lineRule="exact"/>
        <w:ind w:leftChars="400" w:left="960"/>
        <w:rPr>
          <w:rFonts w:ascii="標楷體" w:eastAsia="標楷體" w:hAnsi="標楷體"/>
          <w:sz w:val="32"/>
          <w:szCs w:val="32"/>
        </w:rPr>
      </w:pPr>
      <w:r w:rsidRPr="00356383">
        <w:rPr>
          <w:rFonts w:ascii="標楷體" w:eastAsia="標楷體" w:hAnsi="標楷體" w:hint="eastAsia"/>
          <w:sz w:val="32"/>
          <w:szCs w:val="32"/>
        </w:rPr>
        <w:t>六年級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29"/>
        <w:gridCol w:w="929"/>
        <w:gridCol w:w="929"/>
        <w:gridCol w:w="929"/>
        <w:gridCol w:w="929"/>
        <w:gridCol w:w="929"/>
        <w:gridCol w:w="929"/>
      </w:tblGrid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605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607</w:t>
            </w: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A4CB1" w:rsidRPr="00CA6B8C" w:rsidRDefault="004A4CB1" w:rsidP="004A4CB1">
      <w:pPr>
        <w:spacing w:line="400" w:lineRule="exact"/>
        <w:ind w:leftChars="400" w:left="960"/>
        <w:rPr>
          <w:rFonts w:eastAsia="文鼎粗行楷"/>
        </w:rPr>
      </w:pPr>
    </w:p>
    <w:tbl>
      <w:tblPr>
        <w:tblW w:w="4219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346"/>
        <w:gridCol w:w="1347"/>
      </w:tblGrid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34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特教班</w:t>
            </w:r>
          </w:p>
        </w:tc>
        <w:tc>
          <w:tcPr>
            <w:tcW w:w="1347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資源班</w:t>
            </w: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實到人數</w:t>
            </w:r>
          </w:p>
        </w:tc>
        <w:tc>
          <w:tcPr>
            <w:tcW w:w="134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CB1" w:rsidRPr="00356383" w:rsidTr="004A4CB1">
        <w:tc>
          <w:tcPr>
            <w:tcW w:w="152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6383">
              <w:rPr>
                <w:rFonts w:ascii="標楷體" w:eastAsia="標楷體" w:hAnsi="標楷體" w:hint="eastAsia"/>
                <w:sz w:val="32"/>
                <w:szCs w:val="32"/>
              </w:rPr>
              <w:t>未到人數</w:t>
            </w:r>
          </w:p>
        </w:tc>
        <w:tc>
          <w:tcPr>
            <w:tcW w:w="1346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4A4CB1" w:rsidRPr="00356383" w:rsidRDefault="004A4CB1" w:rsidP="006403A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A4CB1" w:rsidRPr="00CA6B8C" w:rsidRDefault="004A4CB1" w:rsidP="004A4CB1">
      <w:pPr>
        <w:rPr>
          <w:rFonts w:eastAsia="文鼎粗行楷"/>
        </w:rPr>
      </w:pPr>
    </w:p>
    <w:p w:rsidR="00220909" w:rsidRDefault="00220909" w:rsidP="00A14AD0">
      <w:pPr>
        <w:rPr>
          <w:rFonts w:ascii="標楷體" w:eastAsia="標楷體" w:hAnsi="標楷體"/>
          <w:bCs/>
        </w:rPr>
      </w:pPr>
    </w:p>
    <w:sectPr w:rsidR="00220909" w:rsidSect="00C02A0C">
      <w:pgSz w:w="11906" w:h="16838"/>
      <w:pgMar w:top="851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66" w:rsidRDefault="005D1566">
      <w:r>
        <w:separator/>
      </w:r>
    </w:p>
  </w:endnote>
  <w:endnote w:type="continuationSeparator" w:id="0">
    <w:p w:rsidR="005D1566" w:rsidRDefault="005D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66" w:rsidRDefault="005D1566">
      <w:r>
        <w:separator/>
      </w:r>
    </w:p>
  </w:footnote>
  <w:footnote w:type="continuationSeparator" w:id="0">
    <w:p w:rsidR="005D1566" w:rsidRDefault="005D1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797"/>
    <w:multiLevelType w:val="hybridMultilevel"/>
    <w:tmpl w:val="9EEE8BD6"/>
    <w:lvl w:ilvl="0" w:tplc="6C72D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281876"/>
    <w:multiLevelType w:val="hybridMultilevel"/>
    <w:tmpl w:val="A9F249D4"/>
    <w:lvl w:ilvl="0" w:tplc="D0365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C08580F"/>
    <w:multiLevelType w:val="hybridMultilevel"/>
    <w:tmpl w:val="32345C12"/>
    <w:lvl w:ilvl="0" w:tplc="002856A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A5E5AE8"/>
    <w:multiLevelType w:val="hybridMultilevel"/>
    <w:tmpl w:val="43F20B6A"/>
    <w:lvl w:ilvl="0" w:tplc="EB825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B64367D"/>
    <w:multiLevelType w:val="hybridMultilevel"/>
    <w:tmpl w:val="FF18EB5C"/>
    <w:lvl w:ilvl="0" w:tplc="70CCAB08">
      <w:start w:val="1"/>
      <w:numFmt w:val="taiwaneseCountingThousand"/>
      <w:lvlText w:val="（%1）"/>
      <w:lvlJc w:val="left"/>
      <w:pPr>
        <w:ind w:left="16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  <w:rPr>
        <w:rFonts w:cs="Times New Roman"/>
      </w:rPr>
    </w:lvl>
  </w:abstractNum>
  <w:abstractNum w:abstractNumId="5">
    <w:nsid w:val="4A6309DA"/>
    <w:multiLevelType w:val="hybridMultilevel"/>
    <w:tmpl w:val="B498A266"/>
    <w:lvl w:ilvl="0" w:tplc="E430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F9E794B"/>
    <w:multiLevelType w:val="hybridMultilevel"/>
    <w:tmpl w:val="0E9E2684"/>
    <w:lvl w:ilvl="0" w:tplc="C4C413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BC68C1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53C6B6F"/>
    <w:multiLevelType w:val="hybridMultilevel"/>
    <w:tmpl w:val="A68A861C"/>
    <w:lvl w:ilvl="0" w:tplc="D780D5EE">
      <w:start w:val="1"/>
      <w:numFmt w:val="taiwaneseCountingThousand"/>
      <w:lvlText w:val="（%1）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8">
    <w:nsid w:val="66A22EA7"/>
    <w:multiLevelType w:val="hybridMultilevel"/>
    <w:tmpl w:val="E11EDA0E"/>
    <w:lvl w:ilvl="0" w:tplc="F78A0C1A">
      <w:start w:val="1"/>
      <w:numFmt w:val="bullet"/>
      <w:lvlText w:val=""/>
      <w:lvlJc w:val="left"/>
      <w:pPr>
        <w:tabs>
          <w:tab w:val="num" w:pos="884"/>
        </w:tabs>
        <w:ind w:left="884" w:hanging="360"/>
      </w:pPr>
      <w:rPr>
        <w:rFonts w:ascii="Wingdings 2" w:hAnsi="Wingdings 2" w:hint="default"/>
      </w:rPr>
    </w:lvl>
    <w:lvl w:ilvl="1" w:tplc="A296CFA6" w:tentative="1">
      <w:start w:val="1"/>
      <w:numFmt w:val="bullet"/>
      <w:lvlText w:val=""/>
      <w:lvlJc w:val="left"/>
      <w:pPr>
        <w:tabs>
          <w:tab w:val="num" w:pos="1604"/>
        </w:tabs>
        <w:ind w:left="1604" w:hanging="360"/>
      </w:pPr>
      <w:rPr>
        <w:rFonts w:ascii="Wingdings 2" w:hAnsi="Wingdings 2" w:hint="default"/>
      </w:rPr>
    </w:lvl>
    <w:lvl w:ilvl="2" w:tplc="9A0C35C2" w:tentative="1">
      <w:start w:val="1"/>
      <w:numFmt w:val="bullet"/>
      <w:lvlText w:val=""/>
      <w:lvlJc w:val="left"/>
      <w:pPr>
        <w:tabs>
          <w:tab w:val="num" w:pos="2324"/>
        </w:tabs>
        <w:ind w:left="2324" w:hanging="360"/>
      </w:pPr>
      <w:rPr>
        <w:rFonts w:ascii="Wingdings 2" w:hAnsi="Wingdings 2" w:hint="default"/>
      </w:rPr>
    </w:lvl>
    <w:lvl w:ilvl="3" w:tplc="BCFE0290" w:tentative="1">
      <w:start w:val="1"/>
      <w:numFmt w:val="bullet"/>
      <w:lvlText w:val=""/>
      <w:lvlJc w:val="left"/>
      <w:pPr>
        <w:tabs>
          <w:tab w:val="num" w:pos="3044"/>
        </w:tabs>
        <w:ind w:left="3044" w:hanging="360"/>
      </w:pPr>
      <w:rPr>
        <w:rFonts w:ascii="Wingdings 2" w:hAnsi="Wingdings 2" w:hint="default"/>
      </w:rPr>
    </w:lvl>
    <w:lvl w:ilvl="4" w:tplc="9C7E2F8A" w:tentative="1">
      <w:start w:val="1"/>
      <w:numFmt w:val="bullet"/>
      <w:lvlText w:val=""/>
      <w:lvlJc w:val="left"/>
      <w:pPr>
        <w:tabs>
          <w:tab w:val="num" w:pos="3764"/>
        </w:tabs>
        <w:ind w:left="3764" w:hanging="360"/>
      </w:pPr>
      <w:rPr>
        <w:rFonts w:ascii="Wingdings 2" w:hAnsi="Wingdings 2" w:hint="default"/>
      </w:rPr>
    </w:lvl>
    <w:lvl w:ilvl="5" w:tplc="17B6F2E0" w:tentative="1">
      <w:start w:val="1"/>
      <w:numFmt w:val="bullet"/>
      <w:lvlText w:val=""/>
      <w:lvlJc w:val="left"/>
      <w:pPr>
        <w:tabs>
          <w:tab w:val="num" w:pos="4484"/>
        </w:tabs>
        <w:ind w:left="4484" w:hanging="360"/>
      </w:pPr>
      <w:rPr>
        <w:rFonts w:ascii="Wingdings 2" w:hAnsi="Wingdings 2" w:hint="default"/>
      </w:rPr>
    </w:lvl>
    <w:lvl w:ilvl="6" w:tplc="1D1E713E" w:tentative="1">
      <w:start w:val="1"/>
      <w:numFmt w:val="bullet"/>
      <w:lvlText w:val=""/>
      <w:lvlJc w:val="left"/>
      <w:pPr>
        <w:tabs>
          <w:tab w:val="num" w:pos="5204"/>
        </w:tabs>
        <w:ind w:left="5204" w:hanging="360"/>
      </w:pPr>
      <w:rPr>
        <w:rFonts w:ascii="Wingdings 2" w:hAnsi="Wingdings 2" w:hint="default"/>
      </w:rPr>
    </w:lvl>
    <w:lvl w:ilvl="7" w:tplc="CCB26974" w:tentative="1">
      <w:start w:val="1"/>
      <w:numFmt w:val="bullet"/>
      <w:lvlText w:val=""/>
      <w:lvlJc w:val="left"/>
      <w:pPr>
        <w:tabs>
          <w:tab w:val="num" w:pos="5924"/>
        </w:tabs>
        <w:ind w:left="5924" w:hanging="360"/>
      </w:pPr>
      <w:rPr>
        <w:rFonts w:ascii="Wingdings 2" w:hAnsi="Wingdings 2" w:hint="default"/>
      </w:rPr>
    </w:lvl>
    <w:lvl w:ilvl="8" w:tplc="0092497A" w:tentative="1">
      <w:start w:val="1"/>
      <w:numFmt w:val="bullet"/>
      <w:lvlText w:val=""/>
      <w:lvlJc w:val="left"/>
      <w:pPr>
        <w:tabs>
          <w:tab w:val="num" w:pos="6644"/>
        </w:tabs>
        <w:ind w:left="6644" w:hanging="360"/>
      </w:pPr>
      <w:rPr>
        <w:rFonts w:ascii="Wingdings 2" w:hAnsi="Wingdings 2" w:hint="default"/>
      </w:rPr>
    </w:lvl>
  </w:abstractNum>
  <w:abstractNum w:abstractNumId="9">
    <w:nsid w:val="69E37002"/>
    <w:multiLevelType w:val="hybridMultilevel"/>
    <w:tmpl w:val="5FBE9480"/>
    <w:lvl w:ilvl="0" w:tplc="3E943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F5736CC"/>
    <w:multiLevelType w:val="hybridMultilevel"/>
    <w:tmpl w:val="539E55D0"/>
    <w:lvl w:ilvl="0" w:tplc="87D69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865188E"/>
    <w:multiLevelType w:val="hybridMultilevel"/>
    <w:tmpl w:val="66286E72"/>
    <w:lvl w:ilvl="0" w:tplc="735CF6E2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ascii="Times New Roman" w:eastAsia="新細明體" w:hAnsi="Times New Roman" w:cs="Times New Roman" w:hint="eastAsia"/>
        <w:b/>
      </w:rPr>
    </w:lvl>
    <w:lvl w:ilvl="1" w:tplc="998404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68969A80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C77"/>
    <w:rsid w:val="0000321D"/>
    <w:rsid w:val="00016C77"/>
    <w:rsid w:val="00040841"/>
    <w:rsid w:val="00044852"/>
    <w:rsid w:val="00077D23"/>
    <w:rsid w:val="000A003F"/>
    <w:rsid w:val="000F78D7"/>
    <w:rsid w:val="00100CCB"/>
    <w:rsid w:val="00116E55"/>
    <w:rsid w:val="00124FA3"/>
    <w:rsid w:val="00173E8C"/>
    <w:rsid w:val="0017577D"/>
    <w:rsid w:val="001B02BF"/>
    <w:rsid w:val="001C1850"/>
    <w:rsid w:val="001C2F76"/>
    <w:rsid w:val="001D4787"/>
    <w:rsid w:val="001F4F87"/>
    <w:rsid w:val="00201C40"/>
    <w:rsid w:val="00204542"/>
    <w:rsid w:val="002048FF"/>
    <w:rsid w:val="00204ADB"/>
    <w:rsid w:val="00220909"/>
    <w:rsid w:val="002211E4"/>
    <w:rsid w:val="0023396B"/>
    <w:rsid w:val="00240D48"/>
    <w:rsid w:val="002446AB"/>
    <w:rsid w:val="00247679"/>
    <w:rsid w:val="00254749"/>
    <w:rsid w:val="00262093"/>
    <w:rsid w:val="00284AAC"/>
    <w:rsid w:val="002A2AD0"/>
    <w:rsid w:val="002A6351"/>
    <w:rsid w:val="002F012F"/>
    <w:rsid w:val="002F6B4B"/>
    <w:rsid w:val="00312662"/>
    <w:rsid w:val="00320CD0"/>
    <w:rsid w:val="00383761"/>
    <w:rsid w:val="003A3E79"/>
    <w:rsid w:val="003A6B61"/>
    <w:rsid w:val="003B02CE"/>
    <w:rsid w:val="0040788B"/>
    <w:rsid w:val="00442894"/>
    <w:rsid w:val="00464D5B"/>
    <w:rsid w:val="004A4CB1"/>
    <w:rsid w:val="004F2BD5"/>
    <w:rsid w:val="004F6791"/>
    <w:rsid w:val="00501D8E"/>
    <w:rsid w:val="0051591C"/>
    <w:rsid w:val="00555326"/>
    <w:rsid w:val="005A3427"/>
    <w:rsid w:val="005A3FF0"/>
    <w:rsid w:val="005D1566"/>
    <w:rsid w:val="005E3DB4"/>
    <w:rsid w:val="005F26D4"/>
    <w:rsid w:val="005F5B76"/>
    <w:rsid w:val="00616FBA"/>
    <w:rsid w:val="00633224"/>
    <w:rsid w:val="00654CD2"/>
    <w:rsid w:val="006861FC"/>
    <w:rsid w:val="006A4AB4"/>
    <w:rsid w:val="006A6086"/>
    <w:rsid w:val="006D7AEF"/>
    <w:rsid w:val="006F58E3"/>
    <w:rsid w:val="0070447F"/>
    <w:rsid w:val="00705182"/>
    <w:rsid w:val="00713DD6"/>
    <w:rsid w:val="00771D55"/>
    <w:rsid w:val="007A6D02"/>
    <w:rsid w:val="007B7E80"/>
    <w:rsid w:val="007D14C6"/>
    <w:rsid w:val="007E1536"/>
    <w:rsid w:val="007E2A9E"/>
    <w:rsid w:val="00811F89"/>
    <w:rsid w:val="0087013E"/>
    <w:rsid w:val="008973C1"/>
    <w:rsid w:val="008A7291"/>
    <w:rsid w:val="008D5888"/>
    <w:rsid w:val="00937E0A"/>
    <w:rsid w:val="009450DF"/>
    <w:rsid w:val="00945DB6"/>
    <w:rsid w:val="00947CF9"/>
    <w:rsid w:val="00950A34"/>
    <w:rsid w:val="00953B0F"/>
    <w:rsid w:val="009863BA"/>
    <w:rsid w:val="009879F2"/>
    <w:rsid w:val="00996D68"/>
    <w:rsid w:val="009A2B88"/>
    <w:rsid w:val="009B2B35"/>
    <w:rsid w:val="009E6252"/>
    <w:rsid w:val="009F10D2"/>
    <w:rsid w:val="00A03150"/>
    <w:rsid w:val="00A0553F"/>
    <w:rsid w:val="00A14AD0"/>
    <w:rsid w:val="00A26B71"/>
    <w:rsid w:val="00A371C5"/>
    <w:rsid w:val="00A41039"/>
    <w:rsid w:val="00A7127D"/>
    <w:rsid w:val="00A772A2"/>
    <w:rsid w:val="00A822DF"/>
    <w:rsid w:val="00A94D65"/>
    <w:rsid w:val="00AB5E0B"/>
    <w:rsid w:val="00AD0A5D"/>
    <w:rsid w:val="00AF2827"/>
    <w:rsid w:val="00AF2E30"/>
    <w:rsid w:val="00B30D9F"/>
    <w:rsid w:val="00B51812"/>
    <w:rsid w:val="00B562A5"/>
    <w:rsid w:val="00B93178"/>
    <w:rsid w:val="00BA3730"/>
    <w:rsid w:val="00BA551B"/>
    <w:rsid w:val="00BC10BB"/>
    <w:rsid w:val="00BD48EA"/>
    <w:rsid w:val="00BF5E9D"/>
    <w:rsid w:val="00C02A0C"/>
    <w:rsid w:val="00C04E16"/>
    <w:rsid w:val="00C334F1"/>
    <w:rsid w:val="00C43D04"/>
    <w:rsid w:val="00C45E2B"/>
    <w:rsid w:val="00C5351D"/>
    <w:rsid w:val="00C66310"/>
    <w:rsid w:val="00C70D54"/>
    <w:rsid w:val="00C97D94"/>
    <w:rsid w:val="00CC0A9F"/>
    <w:rsid w:val="00CE3FBD"/>
    <w:rsid w:val="00CF1428"/>
    <w:rsid w:val="00CF2555"/>
    <w:rsid w:val="00D275A8"/>
    <w:rsid w:val="00D34397"/>
    <w:rsid w:val="00D51747"/>
    <w:rsid w:val="00D5630F"/>
    <w:rsid w:val="00D637E8"/>
    <w:rsid w:val="00D73534"/>
    <w:rsid w:val="00D95743"/>
    <w:rsid w:val="00D957F8"/>
    <w:rsid w:val="00DD5F9A"/>
    <w:rsid w:val="00DD6C88"/>
    <w:rsid w:val="00DE6234"/>
    <w:rsid w:val="00DE7DF8"/>
    <w:rsid w:val="00E25391"/>
    <w:rsid w:val="00E655B5"/>
    <w:rsid w:val="00E72C61"/>
    <w:rsid w:val="00E74CC5"/>
    <w:rsid w:val="00E80381"/>
    <w:rsid w:val="00EA1EED"/>
    <w:rsid w:val="00EB66DE"/>
    <w:rsid w:val="00EC4A34"/>
    <w:rsid w:val="00EC606B"/>
    <w:rsid w:val="00ED2864"/>
    <w:rsid w:val="00EF07F0"/>
    <w:rsid w:val="00F041DD"/>
    <w:rsid w:val="00F46B37"/>
    <w:rsid w:val="00F47F3B"/>
    <w:rsid w:val="00F50EC0"/>
    <w:rsid w:val="00FD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B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4AB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A4AB4"/>
    <w:pPr>
      <w:ind w:leftChars="199" w:left="1199" w:hangingChars="300" w:hanging="721"/>
    </w:pPr>
    <w:rPr>
      <w:b/>
      <w:bCs/>
    </w:rPr>
  </w:style>
  <w:style w:type="character" w:customStyle="1" w:styleId="a5">
    <w:name w:val="本文縮排 字元"/>
    <w:basedOn w:val="a0"/>
    <w:link w:val="a4"/>
    <w:uiPriority w:val="99"/>
    <w:semiHidden/>
    <w:rsid w:val="006C191D"/>
    <w:rPr>
      <w:szCs w:val="24"/>
    </w:rPr>
  </w:style>
  <w:style w:type="paragraph" w:styleId="a6">
    <w:name w:val="Balloon Text"/>
    <w:basedOn w:val="a"/>
    <w:link w:val="a7"/>
    <w:uiPriority w:val="99"/>
    <w:semiHidden/>
    <w:rsid w:val="002F6B4B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C191D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uiPriority w:val="99"/>
    <w:rsid w:val="005F5B7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7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C191D"/>
    <w:rPr>
      <w:sz w:val="20"/>
      <w:szCs w:val="20"/>
    </w:rPr>
  </w:style>
  <w:style w:type="character" w:styleId="ab">
    <w:name w:val="page number"/>
    <w:basedOn w:val="a0"/>
    <w:uiPriority w:val="99"/>
    <w:rsid w:val="00D73534"/>
    <w:rPr>
      <w:rFonts w:cs="Times New Roman"/>
    </w:rPr>
  </w:style>
  <w:style w:type="paragraph" w:styleId="2">
    <w:name w:val="Body Text 2"/>
    <w:basedOn w:val="a"/>
    <w:link w:val="20"/>
    <w:uiPriority w:val="99"/>
    <w:rsid w:val="00C43D04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6C191D"/>
    <w:rPr>
      <w:szCs w:val="24"/>
    </w:rPr>
  </w:style>
  <w:style w:type="paragraph" w:styleId="3">
    <w:name w:val="Body Text 3"/>
    <w:basedOn w:val="a"/>
    <w:link w:val="30"/>
    <w:uiPriority w:val="99"/>
    <w:rsid w:val="00C43D04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6C191D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F50EC0"/>
    <w:pPr>
      <w:widowControl/>
      <w:spacing w:line="500" w:lineRule="exact"/>
      <w:ind w:left="538" w:hangingChars="168" w:hanging="538"/>
    </w:pPr>
    <w:rPr>
      <w:rFonts w:ascii="標楷體" w:eastAsia="標楷體" w:hAnsi="標楷體"/>
      <w:kern w:val="0"/>
      <w:sz w:val="32"/>
    </w:rPr>
  </w:style>
  <w:style w:type="character" w:customStyle="1" w:styleId="32">
    <w:name w:val="本文縮排 3 字元"/>
    <w:basedOn w:val="a0"/>
    <w:link w:val="31"/>
    <w:uiPriority w:val="99"/>
    <w:locked/>
    <w:rsid w:val="00A14AD0"/>
    <w:rPr>
      <w:rFonts w:ascii="標楷體" w:eastAsia="標楷體" w:hAnsi="標楷體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A77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A772A2"/>
    <w:rPr>
      <w:rFonts w:cs="Times New Roman"/>
      <w:kern w:val="2"/>
    </w:rPr>
  </w:style>
  <w:style w:type="paragraph" w:styleId="Web">
    <w:name w:val="Normal (Web)"/>
    <w:basedOn w:val="a"/>
    <w:uiPriority w:val="99"/>
    <w:semiHidden/>
    <w:unhideWhenUsed/>
    <w:rsid w:val="00A822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0BD48-FBB8-4694-B82C-3E50A718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919</Words>
  <Characters>5243</Characters>
  <Application>Microsoft Office Word</Application>
  <DocSecurity>0</DocSecurity>
  <Lines>43</Lines>
  <Paragraphs>12</Paragraphs>
  <ScaleCrop>false</ScaleCrop>
  <Company>CZPS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花蓮縣立中正國民小學  花蓮市中正路210號  03-8322819</dc:title>
  <dc:creator>訓育組長</dc:creator>
  <cp:lastModifiedBy>user</cp:lastModifiedBy>
  <cp:revision>4</cp:revision>
  <cp:lastPrinted>2016-02-22T02:22:00Z</cp:lastPrinted>
  <dcterms:created xsi:type="dcterms:W3CDTF">2016-02-22T02:28:00Z</dcterms:created>
  <dcterms:modified xsi:type="dcterms:W3CDTF">2016-02-24T02:52:00Z</dcterms:modified>
</cp:coreProperties>
</file>