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"/>
        <w:gridCol w:w="306"/>
        <w:gridCol w:w="533"/>
        <w:gridCol w:w="709"/>
        <w:gridCol w:w="284"/>
        <w:gridCol w:w="850"/>
        <w:gridCol w:w="284"/>
        <w:gridCol w:w="850"/>
        <w:gridCol w:w="284"/>
        <w:gridCol w:w="850"/>
        <w:gridCol w:w="284"/>
        <w:gridCol w:w="850"/>
        <w:gridCol w:w="284"/>
        <w:gridCol w:w="992"/>
        <w:gridCol w:w="992"/>
        <w:gridCol w:w="851"/>
        <w:gridCol w:w="708"/>
      </w:tblGrid>
      <w:tr w:rsidR="00DA1938" w:rsidRPr="00DA1938" w:rsidTr="003721C1">
        <w:trPr>
          <w:trHeight w:val="284"/>
        </w:trPr>
        <w:tc>
          <w:tcPr>
            <w:tcW w:w="1021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花蓮縣花蓮市中正國民小學</w:t>
            </w:r>
            <w:proofErr w:type="gramStart"/>
            <w:r w:rsidRPr="00DA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</w:t>
            </w:r>
            <w:proofErr w:type="gramEnd"/>
            <w:r w:rsidRPr="00DA19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年度導護輪值表</w:t>
            </w:r>
          </w:p>
        </w:tc>
      </w:tr>
      <w:tr w:rsidR="00DA1938" w:rsidRPr="00DA1938" w:rsidTr="003721C1">
        <w:trPr>
          <w:trHeight w:val="153"/>
        </w:trPr>
        <w:tc>
          <w:tcPr>
            <w:tcW w:w="3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學期</w:t>
            </w:r>
          </w:p>
        </w:tc>
        <w:tc>
          <w:tcPr>
            <w:tcW w:w="30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週</w:t>
            </w:r>
            <w:proofErr w:type="gramEnd"/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次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日期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導護長</w:t>
            </w:r>
            <w:proofErr w:type="gramEnd"/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導護</w:t>
            </w:r>
            <w:proofErr w:type="gramStart"/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一</w:t>
            </w:r>
            <w:proofErr w:type="gramEnd"/>
          </w:p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榮正街</w:t>
            </w:r>
            <w:proofErr w:type="gramEnd"/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口　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導護二　</w:t>
            </w:r>
          </w:p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中和街口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導護三</w:t>
            </w:r>
          </w:p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南京街口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導護四</w:t>
            </w:r>
          </w:p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中強街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防疫</w:t>
            </w:r>
          </w:p>
          <w:p w:rsidR="003813CF" w:rsidRPr="00DA1938" w:rsidRDefault="003813CF" w:rsidP="003721C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中強街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防疫</w:t>
            </w:r>
          </w:p>
          <w:p w:rsidR="003813CF" w:rsidRPr="00DA1938" w:rsidRDefault="003813CF" w:rsidP="003721C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中和街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防疫</w:t>
            </w:r>
          </w:p>
          <w:p w:rsidR="003813CF" w:rsidRPr="00DA1938" w:rsidRDefault="003813CF" w:rsidP="003721C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中和街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DA1938" w:rsidRPr="00DA1938" w:rsidTr="003721C1">
        <w:trPr>
          <w:trHeight w:val="284"/>
        </w:trPr>
        <w:tc>
          <w:tcPr>
            <w:tcW w:w="305" w:type="dxa"/>
            <w:vMerge w:val="restart"/>
            <w:tcBorders>
              <w:left w:val="single" w:sz="12" w:space="0" w:color="auto"/>
            </w:tcBorders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bookmarkStart w:id="0" w:name="_GoBack"/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上學期</w:t>
            </w: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  <w:highlight w:val="yellow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08/29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胡竣傑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蔡怡卉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黎盈秀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翁</w:t>
            </w:r>
            <w:proofErr w:type="gramStart"/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珮棻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安偉君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徐孟竹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鄭竹君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涂淑遠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bookmarkEnd w:id="0"/>
      <w:tr w:rsidR="00DA1938" w:rsidRPr="00DA1938" w:rsidTr="003721C1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13CF" w:rsidRPr="00DA1938" w:rsidRDefault="003813CF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09/05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陳信記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謝芳懿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鍾麗萍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林雅薰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潘林郁芳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李宇哲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廖美琪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吳主軍</w:t>
            </w:r>
            <w:proofErr w:type="gramEnd"/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DA1938" w:rsidRPr="00DA1938" w:rsidTr="003721C1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13CF" w:rsidRPr="00DA1938" w:rsidRDefault="003813CF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09/12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林志豪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羅鳳圓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丁若芸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蔡玉音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陳怡瑄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黎盈秀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謝芳懿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邱蘭櫻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DA1938" w:rsidRPr="00DA1938" w:rsidTr="003721C1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13CF" w:rsidRPr="00DA1938" w:rsidRDefault="003813CF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09/19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吳幸</w:t>
            </w:r>
            <w:proofErr w:type="gramStart"/>
            <w:r w:rsidRPr="00DA1938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嬛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廖珮芸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吳雯媖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孫麗雲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陳亭妤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鍾麗萍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蕭靜純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鄭怡伶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DA1938" w:rsidRPr="00DA1938" w:rsidTr="003721C1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13CF" w:rsidRPr="00DA1938" w:rsidRDefault="003813CF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09/26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王正男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徐冠薇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謝沂均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涂淑遠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蕭靜純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丁若芸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粘鳳</w:t>
            </w:r>
            <w:proofErr w:type="gramStart"/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茹</w:t>
            </w:r>
            <w:proofErr w:type="gramEnd"/>
          </w:p>
        </w:tc>
        <w:tc>
          <w:tcPr>
            <w:tcW w:w="851" w:type="dxa"/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潘林郁芳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DA1938" w:rsidRPr="00DA1938" w:rsidTr="003721C1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13CF" w:rsidRPr="00DA1938" w:rsidRDefault="003813CF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10/03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林純怡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吳金一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徐孟竹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葉美慧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鄭怡伶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吳雯媖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羅鳳圓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813CF" w:rsidRPr="00DA1938" w:rsidRDefault="009B1ACA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謝沂均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DA1938" w:rsidRPr="00DA1938" w:rsidTr="003721C1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13CF" w:rsidRPr="00DA1938" w:rsidRDefault="003813CF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10/11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吳主軍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粘鳳</w:t>
            </w:r>
            <w:proofErr w:type="gramStart"/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茹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陳俞君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林雅薰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劉詩婕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蔡玉雯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楊素娟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813CF" w:rsidRPr="00DA1938" w:rsidRDefault="009B1ACA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林敏惠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DA1938" w:rsidRPr="00DA1938" w:rsidTr="003721C1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13CF" w:rsidRPr="00DA1938" w:rsidRDefault="003813CF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10/17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簡翊如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楊素娟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陳凱婷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蔡玉音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邱蘭櫻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王正男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吳金一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蔡怡卉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DA1938" w:rsidRPr="00DA1938" w:rsidTr="003721C1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3813CF" w:rsidRPr="00DA1938" w:rsidRDefault="003813CF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10/24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許斐晴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楊惠如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彭思蓉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孫麗雲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3813CF" w:rsidRPr="00DA1938" w:rsidRDefault="004A2F35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杜佳憶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林志豪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13CF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王秀慈</w:t>
            </w:r>
          </w:p>
        </w:tc>
        <w:tc>
          <w:tcPr>
            <w:tcW w:w="851" w:type="dxa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陳俞君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13CF" w:rsidRPr="00DA1938" w:rsidRDefault="003813CF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DA1938" w:rsidRPr="00DA1938" w:rsidTr="003721C1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E4FE2" w:rsidRPr="00DA1938" w:rsidRDefault="00FE4FE2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10/31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廖錦紅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簡心怡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蘇惠卿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涂淑遠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王秀慈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簡翊如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4FE2" w:rsidRPr="00DA1938" w:rsidRDefault="004A2F35" w:rsidP="00F0550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杜佳憶</w:t>
            </w:r>
            <w:proofErr w:type="gramEnd"/>
          </w:p>
        </w:tc>
        <w:tc>
          <w:tcPr>
            <w:tcW w:w="851" w:type="dxa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廖仁年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DA1938" w:rsidRPr="00DA1938" w:rsidTr="003721C1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E4FE2" w:rsidRPr="00DA1938" w:rsidRDefault="00FE4FE2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11/07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謝佩杏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林詩雁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林敏惠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葉美慧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鄭竹君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翁</w:t>
            </w:r>
            <w:proofErr w:type="gramStart"/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珮棻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謝佩杏</w:t>
            </w:r>
          </w:p>
        </w:tc>
        <w:tc>
          <w:tcPr>
            <w:tcW w:w="851" w:type="dxa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邱怡芬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DA1938" w:rsidRPr="00DA1938" w:rsidTr="003721C1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E4FE2" w:rsidRPr="00DA1938" w:rsidRDefault="00FE4FE2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11/14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陳瀅帆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蔡怡卉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黎盈秀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廖仁年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廖美琪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林雅薰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楊惠如</w:t>
            </w:r>
          </w:p>
        </w:tc>
        <w:tc>
          <w:tcPr>
            <w:tcW w:w="851" w:type="dxa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紀敏</w:t>
            </w: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鈴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DA1938" w:rsidRPr="00DA1938" w:rsidTr="003721C1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E4FE2" w:rsidRPr="00DA1938" w:rsidRDefault="00FE4FE2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11/21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何欣玫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謝芳懿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鍾麗萍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邱怡芬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安偉君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蔡玉音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簡心怡</w:t>
            </w:r>
          </w:p>
        </w:tc>
        <w:tc>
          <w:tcPr>
            <w:tcW w:w="851" w:type="dxa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吳庭葳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DA1938" w:rsidRPr="00DA1938" w:rsidTr="003721C1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E4FE2" w:rsidRPr="00DA1938" w:rsidRDefault="00FE4FE2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11/28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蔡玉雯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廖珮芸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丁若芸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紀敏鈴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潘林郁芳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葉美慧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林詩雁</w:t>
            </w:r>
            <w:proofErr w:type="gramEnd"/>
          </w:p>
        </w:tc>
        <w:tc>
          <w:tcPr>
            <w:tcW w:w="851" w:type="dxa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王文玲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DA1938" w:rsidRPr="00DA1938" w:rsidTr="003721C1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E4FE2" w:rsidRPr="00DA1938" w:rsidRDefault="00FE4FE2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12/05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施順傑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徐冠薇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吳雯媖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吳庭葳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陳怡瑄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彭思蓉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陳瀅帆</w:t>
            </w:r>
          </w:p>
        </w:tc>
        <w:tc>
          <w:tcPr>
            <w:tcW w:w="851" w:type="dxa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黃惠美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DA1938" w:rsidRPr="00DA1938" w:rsidTr="003721C1">
        <w:trPr>
          <w:trHeight w:val="21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E4FE2" w:rsidRPr="00DA1938" w:rsidRDefault="00FE4FE2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12/12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劉</w:t>
            </w:r>
            <w:proofErr w:type="gramStart"/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叡</w:t>
            </w:r>
            <w:proofErr w:type="gramEnd"/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翔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吳金一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謝沂均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王文玲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陳亭妤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孫麗雲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何欣玫</w:t>
            </w:r>
          </w:p>
        </w:tc>
        <w:tc>
          <w:tcPr>
            <w:tcW w:w="851" w:type="dxa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陳凱婷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DA1938" w:rsidRPr="00DA1938" w:rsidTr="003721C1">
        <w:trPr>
          <w:trHeight w:val="262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E4FE2" w:rsidRPr="00DA1938" w:rsidRDefault="00FE4FE2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12/19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董俊男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粘鳳</w:t>
            </w:r>
            <w:proofErr w:type="gramStart"/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茹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徐孟竹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黃惠美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鄭怡伶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簡翊如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施順傑</w:t>
            </w:r>
          </w:p>
        </w:tc>
        <w:tc>
          <w:tcPr>
            <w:tcW w:w="851" w:type="dxa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安偉君</w:t>
            </w:r>
            <w:proofErr w:type="gramEnd"/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DA1938" w:rsidRPr="00DA1938" w:rsidTr="003721C1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E4FE2" w:rsidRPr="00DA1938" w:rsidRDefault="00FE4FE2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12/26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張晟</w:t>
            </w:r>
            <w:proofErr w:type="gramStart"/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瑲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楊素娟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陳俞君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邱怡芬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劉詩婕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林純怡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劉</w:t>
            </w:r>
            <w:proofErr w:type="gramStart"/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叡</w:t>
            </w:r>
            <w:proofErr w:type="gramEnd"/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翔</w:t>
            </w:r>
          </w:p>
        </w:tc>
        <w:tc>
          <w:tcPr>
            <w:tcW w:w="851" w:type="dxa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陳怡瑄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DA1938" w:rsidRPr="00DA1938" w:rsidTr="003721C1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E4FE2" w:rsidRPr="00DA1938" w:rsidRDefault="00FE4FE2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01/03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薛靜婷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楊惠如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陳凱婷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紀敏鈴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邱蘭櫻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蘇惠卿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董俊男</w:t>
            </w:r>
          </w:p>
        </w:tc>
        <w:tc>
          <w:tcPr>
            <w:tcW w:w="851" w:type="dxa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廖珮芸</w:t>
            </w:r>
            <w:proofErr w:type="gramEnd"/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DA1938" w:rsidRPr="00DA1938" w:rsidTr="003721C1">
        <w:trPr>
          <w:trHeight w:val="133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E4FE2" w:rsidRPr="00DA1938" w:rsidRDefault="00FE4FE2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01/09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李宇哲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簡心怡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林敏惠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吳庭葳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王秀慈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許斐晴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張晟</w:t>
            </w:r>
            <w:proofErr w:type="gramStart"/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瑲</w:t>
            </w:r>
            <w:proofErr w:type="gramEnd"/>
          </w:p>
        </w:tc>
        <w:tc>
          <w:tcPr>
            <w:tcW w:w="851" w:type="dxa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陳亭妤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DA1938" w:rsidRPr="00DA1938" w:rsidTr="003721C1">
        <w:trPr>
          <w:trHeight w:val="133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E4FE2" w:rsidRPr="00DA1938" w:rsidRDefault="00FE4FE2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01/16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江玲玲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彭思蓉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蘇惠卿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王文玲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鄭竹君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廖錦紅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徐冠薇</w:t>
            </w:r>
          </w:p>
        </w:tc>
        <w:tc>
          <w:tcPr>
            <w:tcW w:w="851" w:type="dxa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薛靜婷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DA1938" w:rsidRPr="00DA1938" w:rsidTr="003721C1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911" w:type="dxa"/>
            <w:gridSpan w:val="16"/>
            <w:tcBorders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  <w:t>備註:</w:t>
            </w:r>
            <w:proofErr w:type="gramStart"/>
            <w:r w:rsidRPr="00DA193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機動導</w:t>
            </w:r>
            <w:proofErr w:type="gramEnd"/>
            <w:r w:rsidRPr="00DA193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護:廖燦文、</w:t>
            </w:r>
            <w:r w:rsidR="004A2F35" w:rsidRPr="00DA193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徐毓君、</w:t>
            </w:r>
            <w:r w:rsidRPr="00DA193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張勝強、陳克惠、楊智勝、王佳瑜</w:t>
            </w:r>
          </w:p>
        </w:tc>
      </w:tr>
      <w:tr w:rsidR="00DA1938" w:rsidRPr="00DA1938" w:rsidTr="003721C1">
        <w:trPr>
          <w:trHeight w:val="41"/>
        </w:trPr>
        <w:tc>
          <w:tcPr>
            <w:tcW w:w="305" w:type="dxa"/>
            <w:vMerge w:val="restart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FE4FE2" w:rsidRPr="00DA1938" w:rsidRDefault="00FE4FE2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下學期</w:t>
            </w:r>
          </w:p>
        </w:tc>
        <w:tc>
          <w:tcPr>
            <w:tcW w:w="306" w:type="dxa"/>
            <w:tcBorders>
              <w:top w:val="double" w:sz="12" w:space="0" w:color="auto"/>
            </w:tcBorders>
            <w:shd w:val="clear" w:color="auto" w:fill="auto"/>
            <w:noWrap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533" w:type="dxa"/>
            <w:tcBorders>
              <w:top w:val="doub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02/13</w:t>
            </w:r>
          </w:p>
        </w:tc>
        <w:tc>
          <w:tcPr>
            <w:tcW w:w="709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胡竣傑</w:t>
            </w:r>
            <w:proofErr w:type="gramEnd"/>
          </w:p>
        </w:tc>
        <w:tc>
          <w:tcPr>
            <w:tcW w:w="284" w:type="dxa"/>
            <w:tcBorders>
              <w:top w:val="double" w:sz="12" w:space="0" w:color="auto"/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吳金一</w:t>
            </w:r>
          </w:p>
        </w:tc>
        <w:tc>
          <w:tcPr>
            <w:tcW w:w="284" w:type="dxa"/>
            <w:tcBorders>
              <w:top w:val="double" w:sz="12" w:space="0" w:color="auto"/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黎盈秀</w:t>
            </w:r>
          </w:p>
        </w:tc>
        <w:tc>
          <w:tcPr>
            <w:tcW w:w="284" w:type="dxa"/>
            <w:tcBorders>
              <w:top w:val="double" w:sz="12" w:space="0" w:color="auto"/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廖仁年</w:t>
            </w:r>
          </w:p>
        </w:tc>
        <w:tc>
          <w:tcPr>
            <w:tcW w:w="284" w:type="dxa"/>
            <w:tcBorders>
              <w:top w:val="double" w:sz="12" w:space="0" w:color="auto"/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廖美琪</w:t>
            </w:r>
          </w:p>
        </w:tc>
        <w:tc>
          <w:tcPr>
            <w:tcW w:w="284" w:type="dxa"/>
            <w:tcBorders>
              <w:top w:val="double" w:sz="12" w:space="0" w:color="auto"/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double" w:sz="12" w:space="0" w:color="auto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徐毓君</w:t>
            </w:r>
          </w:p>
        </w:tc>
        <w:tc>
          <w:tcPr>
            <w:tcW w:w="992" w:type="dxa"/>
            <w:tcBorders>
              <w:top w:val="double" w:sz="12" w:space="0" w:color="auto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蔡怡卉</w:t>
            </w:r>
          </w:p>
        </w:tc>
        <w:tc>
          <w:tcPr>
            <w:tcW w:w="851" w:type="dxa"/>
            <w:tcBorders>
              <w:top w:val="double" w:sz="12" w:space="0" w:color="auto"/>
            </w:tcBorders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安偉君</w:t>
            </w:r>
            <w:proofErr w:type="gramEnd"/>
          </w:p>
        </w:tc>
        <w:tc>
          <w:tcPr>
            <w:tcW w:w="708" w:type="dxa"/>
            <w:tcBorders>
              <w:top w:val="doub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DA1938" w:rsidRPr="00DA1938" w:rsidTr="003721C1">
        <w:trPr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E4FE2" w:rsidRPr="00DA1938" w:rsidRDefault="00FE4FE2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02/20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陳信記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粘鳳</w:t>
            </w:r>
            <w:proofErr w:type="gramStart"/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茹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鍾麗萍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邱怡芬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劉詩婕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林敏惠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謝芳懿</w:t>
            </w:r>
          </w:p>
        </w:tc>
        <w:tc>
          <w:tcPr>
            <w:tcW w:w="851" w:type="dxa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潘林郁芳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DA1938" w:rsidRPr="00DA1938" w:rsidTr="003721C1">
        <w:trPr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E4FE2" w:rsidRPr="00DA1938" w:rsidRDefault="00FE4FE2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03/01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林志豪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楊素娟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丁若芸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紀敏鈴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邱蘭櫻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陳瀅帆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羅鳳圓</w:t>
            </w:r>
          </w:p>
        </w:tc>
        <w:tc>
          <w:tcPr>
            <w:tcW w:w="851" w:type="dxa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陳怡瑄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DA1938" w:rsidRPr="00DA1938" w:rsidTr="003721C1">
        <w:trPr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E4FE2" w:rsidRPr="00DA1938" w:rsidRDefault="00FE4FE2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03/06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吳幸</w:t>
            </w:r>
            <w:proofErr w:type="gramStart"/>
            <w:r w:rsidRPr="00DA1938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嬛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楊惠如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吳雯媖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吳庭葳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杜佳億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何欣玫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廖珮芸</w:t>
            </w:r>
            <w:proofErr w:type="gramEnd"/>
          </w:p>
        </w:tc>
        <w:tc>
          <w:tcPr>
            <w:tcW w:w="851" w:type="dxa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陳亭妤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DA1938" w:rsidRPr="00DA1938" w:rsidTr="003721C1">
        <w:trPr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E4FE2" w:rsidRPr="00DA1938" w:rsidRDefault="00FE4FE2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03/13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王正男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簡心怡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謝沂均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王文玲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王秀慈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蔡玉雯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徐冠薇</w:t>
            </w:r>
          </w:p>
        </w:tc>
        <w:tc>
          <w:tcPr>
            <w:tcW w:w="851" w:type="dxa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蕭靜純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DA1938" w:rsidRPr="00DA1938" w:rsidTr="003721C1">
        <w:trPr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E4FE2" w:rsidRPr="00DA1938" w:rsidRDefault="00FE4FE2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03/20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林純怡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林詩雁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徐孟竹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黃惠美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鄭竹君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施順傑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劉詩婕</w:t>
            </w:r>
          </w:p>
        </w:tc>
        <w:tc>
          <w:tcPr>
            <w:tcW w:w="851" w:type="dxa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鄭怡伶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DA1938" w:rsidRPr="00DA1938" w:rsidTr="003721C1">
        <w:trPr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E4FE2" w:rsidRPr="00DA1938" w:rsidRDefault="00FE4FE2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03/27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吳主軍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蔡怡卉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陳俞君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翁</w:t>
            </w:r>
            <w:proofErr w:type="gramStart"/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珮棻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廖美琪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劉</w:t>
            </w:r>
            <w:proofErr w:type="gramStart"/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叡</w:t>
            </w:r>
            <w:proofErr w:type="gramEnd"/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翔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吳金一</w:t>
            </w:r>
          </w:p>
        </w:tc>
        <w:tc>
          <w:tcPr>
            <w:tcW w:w="851" w:type="dxa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李宇哲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DA1938" w:rsidRPr="00DA1938" w:rsidTr="003721C1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E4FE2" w:rsidRPr="00DA1938" w:rsidRDefault="00FE4FE2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04/06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簡翊如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謝芳懿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陳凱婷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林雅薰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安偉君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董俊男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粘鳳</w:t>
            </w:r>
            <w:proofErr w:type="gramStart"/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茹</w:t>
            </w:r>
            <w:proofErr w:type="gramEnd"/>
          </w:p>
        </w:tc>
        <w:tc>
          <w:tcPr>
            <w:tcW w:w="851" w:type="dxa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廖仁年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DA1938" w:rsidRPr="00DA1938" w:rsidTr="003721C1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E4FE2" w:rsidRPr="00DA1938" w:rsidRDefault="00FE4FE2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04/10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許斐晴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羅鳳圓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彭思蓉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蔡玉音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潘林郁芳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張晟</w:t>
            </w:r>
            <w:proofErr w:type="gramStart"/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瑲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楊素娟</w:t>
            </w:r>
          </w:p>
        </w:tc>
        <w:tc>
          <w:tcPr>
            <w:tcW w:w="851" w:type="dxa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邱怡芬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DA1938" w:rsidRPr="00DA1938" w:rsidTr="003721C1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E4FE2" w:rsidRPr="00DA1938" w:rsidRDefault="00FE4FE2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04/17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廖錦紅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廖珮芸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4A2F35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蘇惠卿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孫麗雲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陳怡瑄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薛靜婷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楊惠如</w:t>
            </w:r>
          </w:p>
        </w:tc>
        <w:tc>
          <w:tcPr>
            <w:tcW w:w="851" w:type="dxa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紀敏鈴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DA1938" w:rsidRPr="00DA1938" w:rsidTr="003721C1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E4FE2" w:rsidRPr="00DA1938" w:rsidRDefault="00FE4FE2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04/24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謝佩杏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徐冠薇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林敏惠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涂淑遠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陳亭妤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陳凱婷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簡心怡</w:t>
            </w:r>
          </w:p>
        </w:tc>
        <w:tc>
          <w:tcPr>
            <w:tcW w:w="851" w:type="dxa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吳庭葳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</w:p>
        </w:tc>
      </w:tr>
      <w:tr w:rsidR="00DA1938" w:rsidRPr="00DA1938" w:rsidTr="003721C1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E4FE2" w:rsidRPr="00DA1938" w:rsidRDefault="00FE4FE2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05/01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陳瀅帆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吳金一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黎盈秀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葉美慧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蕭靜純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林志豪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邱蘭櫻</w:t>
            </w:r>
          </w:p>
        </w:tc>
        <w:tc>
          <w:tcPr>
            <w:tcW w:w="851" w:type="dxa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王文玲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DA1938" w:rsidRPr="00DA1938" w:rsidTr="003721C1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E4FE2" w:rsidRPr="00DA1938" w:rsidRDefault="00FE4FE2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05/08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何欣玫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粘鳳</w:t>
            </w:r>
            <w:proofErr w:type="gramStart"/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茹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鍾麗萍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邱怡芬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鄭怡伶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陳俞君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杜佳億</w:t>
            </w:r>
            <w:proofErr w:type="gramEnd"/>
          </w:p>
        </w:tc>
        <w:tc>
          <w:tcPr>
            <w:tcW w:w="851" w:type="dxa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黃惠美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DA1938" w:rsidRPr="00DA1938" w:rsidTr="003721C1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E4FE2" w:rsidRPr="00DA1938" w:rsidRDefault="00FE4FE2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05/15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蔡玉雯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楊素娟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丁若芸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紀敏鈴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劉詩婕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王正男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王秀慈</w:t>
            </w:r>
          </w:p>
        </w:tc>
        <w:tc>
          <w:tcPr>
            <w:tcW w:w="851" w:type="dxa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翁</w:t>
            </w:r>
            <w:proofErr w:type="gramStart"/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珮棻</w:t>
            </w:r>
            <w:proofErr w:type="gramEnd"/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DA1938" w:rsidRPr="00DA1938" w:rsidTr="003721C1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E4FE2" w:rsidRPr="00DA1938" w:rsidRDefault="00FE4FE2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05/22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施順傑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楊惠如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吳雯媖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吳庭葳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邱蘭櫻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林純怡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鄭竹君</w:t>
            </w:r>
          </w:p>
        </w:tc>
        <w:tc>
          <w:tcPr>
            <w:tcW w:w="851" w:type="dxa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林雅薰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</w:p>
        </w:tc>
      </w:tr>
      <w:tr w:rsidR="00DA1938" w:rsidRPr="00DA1938" w:rsidTr="003721C1">
        <w:trPr>
          <w:trHeight w:val="277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E4FE2" w:rsidRPr="00DA1938" w:rsidRDefault="00FE4FE2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05/29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劉</w:t>
            </w:r>
            <w:proofErr w:type="gramStart"/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叡</w:t>
            </w:r>
            <w:proofErr w:type="gramEnd"/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翔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簡心怡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謝沂均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王文玲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王秀慈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吳主軍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廖美琪</w:t>
            </w:r>
          </w:p>
        </w:tc>
        <w:tc>
          <w:tcPr>
            <w:tcW w:w="851" w:type="dxa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蔡玉音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DA1938" w:rsidRPr="00DA1938" w:rsidTr="003721C1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E4FE2" w:rsidRPr="00DA1938" w:rsidRDefault="00FE4FE2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06/05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董俊男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蔡怡卉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徐孟竹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黃惠美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鄭竹君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吳雯媖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陳俐親</w:t>
            </w:r>
          </w:p>
        </w:tc>
        <w:tc>
          <w:tcPr>
            <w:tcW w:w="851" w:type="dxa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孫麗雲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DA1938" w:rsidRPr="00DA1938" w:rsidTr="003721C1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E4FE2" w:rsidRPr="00DA1938" w:rsidRDefault="00FE4FE2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06/12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張晟</w:t>
            </w:r>
            <w:proofErr w:type="gramStart"/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瑲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謝芳懿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陳俞君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陳怡瑄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廖美琪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許斐晴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林詩雁</w:t>
            </w:r>
            <w:proofErr w:type="gramEnd"/>
          </w:p>
        </w:tc>
        <w:tc>
          <w:tcPr>
            <w:tcW w:w="851" w:type="dxa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劉詩婕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DA1938" w:rsidRPr="00DA1938" w:rsidTr="003721C1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E4FE2" w:rsidRPr="00DA1938" w:rsidRDefault="00FE4FE2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06/19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薛靜婷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廖珮芸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陳凱婷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陳亭妤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安偉君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廖錦紅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謝佩杏</w:t>
            </w:r>
          </w:p>
        </w:tc>
        <w:tc>
          <w:tcPr>
            <w:tcW w:w="851" w:type="dxa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葉美慧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DA1938" w:rsidRPr="00DA1938" w:rsidTr="003721C1">
        <w:trPr>
          <w:trHeight w:val="291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E4FE2" w:rsidRPr="00DA1938" w:rsidRDefault="00FE4FE2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06/26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李宇哲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徐冠薇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彭思蓉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鄭怡伶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潘林郁芳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謝沂均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徐孟竹</w:t>
            </w:r>
          </w:p>
        </w:tc>
        <w:tc>
          <w:tcPr>
            <w:tcW w:w="851" w:type="dxa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陳俐親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DA1938" w:rsidRPr="00DA1938" w:rsidTr="003721C1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DA1938" w:rsidRPr="00DA1938" w:rsidTr="003721C1">
        <w:trPr>
          <w:trHeight w:val="284"/>
        </w:trPr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11" w:type="dxa"/>
            <w:gridSpan w:val="16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4FE2" w:rsidRPr="00DA1938" w:rsidRDefault="00FE4FE2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  <w:t>備註:1.</w:t>
            </w:r>
            <w:proofErr w:type="gramStart"/>
            <w:r w:rsidRPr="00DA1938"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  <w:t>機動導</w:t>
            </w:r>
            <w:proofErr w:type="gramEnd"/>
            <w:r w:rsidRPr="00DA1938"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  <w:t>護:廖燦文、</w:t>
            </w:r>
            <w:r w:rsidR="004A2F35" w:rsidRPr="00DA1938"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  <w:t>徐毓君、</w:t>
            </w:r>
            <w:r w:rsidRPr="00DA193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張勝強、陳克惠、楊智勝、王佳瑜  2.補課當</w:t>
            </w:r>
            <w:proofErr w:type="gramStart"/>
            <w:r w:rsidRPr="00DA193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週</w:t>
            </w:r>
            <w:proofErr w:type="gramEnd"/>
            <w:r w:rsidRPr="00DA193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及下</w:t>
            </w:r>
            <w:proofErr w:type="gramStart"/>
            <w:r w:rsidRPr="00DA193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週導護會提前</w:t>
            </w:r>
            <w:proofErr w:type="gramEnd"/>
            <w:r w:rsidRPr="00DA193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交接，盡量達成天數平等。</w:t>
            </w:r>
          </w:p>
        </w:tc>
      </w:tr>
      <w:tr w:rsidR="00DA1938" w:rsidRPr="00DA1938" w:rsidTr="003721C1">
        <w:trPr>
          <w:trHeight w:val="284"/>
        </w:trPr>
        <w:tc>
          <w:tcPr>
            <w:tcW w:w="10216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FE2" w:rsidRPr="00DA1938" w:rsidRDefault="00FE4FE2" w:rsidP="003721C1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A1938">
              <w:rPr>
                <w:rFonts w:ascii="標楷體" w:eastAsia="標楷體" w:hAnsi="標楷體" w:hint="eastAsia"/>
                <w:sz w:val="16"/>
                <w:szCs w:val="16"/>
              </w:rPr>
              <w:t>一、</w:t>
            </w:r>
            <w:r w:rsidRPr="00DA1938">
              <w:rPr>
                <w:rFonts w:ascii="標楷體" w:eastAsia="標楷體" w:hAnsi="標楷體" w:hint="eastAsia"/>
                <w:b/>
                <w:sz w:val="16"/>
                <w:szCs w:val="16"/>
              </w:rPr>
              <w:t>本年度教師輪值導護工作（含處室主任）。</w:t>
            </w:r>
            <w:proofErr w:type="gramStart"/>
            <w:r w:rsidRPr="00DA1938">
              <w:rPr>
                <w:rFonts w:ascii="標楷體" w:eastAsia="標楷體" w:hAnsi="標楷體" w:hint="eastAsia"/>
                <w:b/>
                <w:sz w:val="16"/>
                <w:szCs w:val="16"/>
              </w:rPr>
              <w:t>除導護長</w:t>
            </w:r>
            <w:proofErr w:type="gramEnd"/>
            <w:r w:rsidRPr="00DA1938">
              <w:rPr>
                <w:rFonts w:ascii="標楷體" w:eastAsia="標楷體" w:hAnsi="標楷體" w:hint="eastAsia"/>
                <w:b/>
                <w:sz w:val="16"/>
                <w:szCs w:val="16"/>
              </w:rPr>
              <w:t>、學年主任2次外，每位教師原則上每學年度輪值</w:t>
            </w:r>
            <w:proofErr w:type="gramStart"/>
            <w:r w:rsidRPr="00DA1938">
              <w:rPr>
                <w:rFonts w:ascii="標楷體" w:eastAsia="標楷體" w:hAnsi="標楷體" w:hint="eastAsia"/>
                <w:b/>
                <w:sz w:val="16"/>
                <w:szCs w:val="16"/>
              </w:rPr>
              <w:t>導護共4次</w:t>
            </w:r>
            <w:proofErr w:type="gramEnd"/>
            <w:r w:rsidRPr="00DA1938">
              <w:rPr>
                <w:rFonts w:ascii="標楷體" w:eastAsia="標楷體" w:hAnsi="標楷體" w:hint="eastAsia"/>
                <w:b/>
                <w:sz w:val="16"/>
                <w:szCs w:val="16"/>
              </w:rPr>
              <w:t>、防疫2次。</w:t>
            </w:r>
          </w:p>
          <w:p w:rsidR="00FE4FE2" w:rsidRPr="00DA1938" w:rsidRDefault="00FE4FE2" w:rsidP="003721C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A1938">
              <w:rPr>
                <w:rFonts w:ascii="標楷體" w:eastAsia="標楷體" w:hAnsi="標楷體" w:hint="eastAsia"/>
                <w:sz w:val="16"/>
                <w:szCs w:val="16"/>
              </w:rPr>
              <w:t>二、姓名後的數字表示護送放學路隊：</w:t>
            </w:r>
          </w:p>
          <w:p w:rsidR="00FE4FE2" w:rsidRPr="00DA1938" w:rsidRDefault="00FE4FE2" w:rsidP="003721C1">
            <w:pPr>
              <w:snapToGrid w:val="0"/>
              <w:spacing w:line="240" w:lineRule="atLeast"/>
              <w:ind w:firstLineChars="200" w:firstLine="320"/>
              <w:rPr>
                <w:rFonts w:ascii="標楷體" w:eastAsia="標楷體" w:hAnsi="標楷體"/>
                <w:sz w:val="16"/>
                <w:szCs w:val="16"/>
              </w:rPr>
            </w:pPr>
            <w:r w:rsidRPr="00DA1938">
              <w:rPr>
                <w:rFonts w:ascii="標楷體" w:eastAsia="標楷體" w:hAnsi="標楷體" w:hint="eastAsia"/>
                <w:sz w:val="16"/>
                <w:szCs w:val="16"/>
              </w:rPr>
              <w:t>1：護送第1路隊（中正路）。          2：護送第2路隊（中和街側門）。</w:t>
            </w:r>
          </w:p>
          <w:p w:rsidR="00FE4FE2" w:rsidRPr="00DA1938" w:rsidRDefault="00FE4FE2" w:rsidP="003721C1">
            <w:pPr>
              <w:snapToGrid w:val="0"/>
              <w:spacing w:line="240" w:lineRule="atLeast"/>
              <w:ind w:firstLineChars="200" w:firstLine="320"/>
              <w:rPr>
                <w:rFonts w:ascii="標楷體" w:eastAsia="標楷體" w:hAnsi="標楷體"/>
                <w:sz w:val="16"/>
                <w:szCs w:val="16"/>
              </w:rPr>
            </w:pPr>
            <w:r w:rsidRPr="00DA1938">
              <w:rPr>
                <w:rFonts w:ascii="標楷體" w:eastAsia="標楷體" w:hAnsi="標楷體" w:hint="eastAsia"/>
                <w:sz w:val="16"/>
                <w:szCs w:val="16"/>
              </w:rPr>
              <w:t>3：護送第3路隊（安親班）。          4：護送第4路隊（中強街路口）。</w:t>
            </w:r>
          </w:p>
          <w:p w:rsidR="00FE4FE2" w:rsidRPr="00DA1938" w:rsidRDefault="00FE4FE2" w:rsidP="003721C1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DA193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三、低年級導師不護送中高年級路隊（已經護送低年級路隊）。</w:t>
            </w:r>
            <w:r w:rsidRPr="00DA1938">
              <w:rPr>
                <w:rFonts w:ascii="標楷體" w:eastAsia="標楷體" w:hAnsi="標楷體" w:hint="eastAsia"/>
                <w:sz w:val="16"/>
                <w:szCs w:val="16"/>
              </w:rPr>
              <w:t>四、導護交接時間為星期五午休12：40~13：00，由學</w:t>
            </w:r>
            <w:proofErr w:type="gramStart"/>
            <w:r w:rsidRPr="00DA1938">
              <w:rPr>
                <w:rFonts w:ascii="標楷體" w:eastAsia="標楷體" w:hAnsi="標楷體" w:hint="eastAsia"/>
                <w:sz w:val="16"/>
                <w:szCs w:val="16"/>
              </w:rPr>
              <w:t>務</w:t>
            </w:r>
            <w:proofErr w:type="gramEnd"/>
            <w:r w:rsidRPr="00DA1938">
              <w:rPr>
                <w:rFonts w:ascii="標楷體" w:eastAsia="標楷體" w:hAnsi="標楷體" w:hint="eastAsia"/>
                <w:sz w:val="16"/>
                <w:szCs w:val="16"/>
              </w:rPr>
              <w:t>處負責交接事宜。</w:t>
            </w:r>
          </w:p>
        </w:tc>
      </w:tr>
      <w:tr w:rsidR="00DA1938" w:rsidRPr="00DA1938" w:rsidTr="00322822">
        <w:trPr>
          <w:trHeight w:val="284"/>
        </w:trPr>
        <w:tc>
          <w:tcPr>
            <w:tcW w:w="1021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FE2" w:rsidRPr="00DA1938" w:rsidRDefault="00FE4FE2" w:rsidP="0032282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</w:tbl>
    <w:p w:rsidR="00383F45" w:rsidRPr="00DA1938" w:rsidRDefault="00383F45" w:rsidP="003721C1"/>
    <w:sectPr w:rsidR="00383F45" w:rsidRPr="00DA1938" w:rsidSect="00322822">
      <w:pgSz w:w="11906" w:h="16838"/>
      <w:pgMar w:top="284" w:right="282" w:bottom="144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C16" w:rsidRDefault="00F85C16" w:rsidP="00322822">
      <w:r>
        <w:separator/>
      </w:r>
    </w:p>
  </w:endnote>
  <w:endnote w:type="continuationSeparator" w:id="0">
    <w:p w:rsidR="00F85C16" w:rsidRDefault="00F85C16" w:rsidP="0032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C16" w:rsidRDefault="00F85C16" w:rsidP="00322822">
      <w:r>
        <w:separator/>
      </w:r>
    </w:p>
  </w:footnote>
  <w:footnote w:type="continuationSeparator" w:id="0">
    <w:p w:rsidR="00F85C16" w:rsidRDefault="00F85C16" w:rsidP="00322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5E"/>
    <w:rsid w:val="00213AED"/>
    <w:rsid w:val="0025315E"/>
    <w:rsid w:val="002E6D28"/>
    <w:rsid w:val="00322822"/>
    <w:rsid w:val="003721C1"/>
    <w:rsid w:val="003813CF"/>
    <w:rsid w:val="00383F45"/>
    <w:rsid w:val="004A2F35"/>
    <w:rsid w:val="005D2275"/>
    <w:rsid w:val="009B1ACA"/>
    <w:rsid w:val="00AF2C3D"/>
    <w:rsid w:val="00BC7CF8"/>
    <w:rsid w:val="00BF1CCE"/>
    <w:rsid w:val="00C81940"/>
    <w:rsid w:val="00D556B8"/>
    <w:rsid w:val="00DA1938"/>
    <w:rsid w:val="00F85C16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28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2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282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28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2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28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2022-08-25T06:43:00Z</cp:lastPrinted>
  <dcterms:created xsi:type="dcterms:W3CDTF">2022-08-25T06:09:00Z</dcterms:created>
  <dcterms:modified xsi:type="dcterms:W3CDTF">2022-09-05T01:15:00Z</dcterms:modified>
</cp:coreProperties>
</file>