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　　　　　　　　　　　　　　　　　　　　　　　　　　　　　　　　　　　　　　</w:t>
      </w:r>
    </w:p>
    <w:p>
      <w:pPr>
        <w:pStyle w:val="Normal"/>
        <w:spacing w:lineRule="auto"/>
        <w:jc w:val="center"/>
        <w:rPr/>
      </w:pPr>
      <w:r>
        <w:rPr>
          <w:rFonts w:eastAsia="標楷體"/>
          <w:sz w:val="32"/>
          <w:szCs w:val="40"/>
        </w:rPr>
        <w:t>附件</w:t>
      </w:r>
      <w:r>
        <w:rPr>
          <w:rFonts w:eastAsia="標楷體"/>
          <w:sz w:val="32"/>
          <w:szCs w:val="40"/>
        </w:rPr>
        <w:t>1</w:t>
      </w:r>
      <w:r>
        <w:rPr>
          <w:rFonts w:eastAsia="標楷體"/>
          <w:sz w:val="32"/>
          <w:szCs w:val="40"/>
        </w:rPr>
        <w:t>「</w:t>
      </w:r>
      <w:r>
        <w:rPr>
          <w:rFonts w:eastAsia="標楷體"/>
          <w:sz w:val="32"/>
          <w:szCs w:val="40"/>
        </w:rPr>
        <w:t>111</w:t>
      </w:r>
      <w:r>
        <w:rPr>
          <w:rFonts w:eastAsia="標楷體"/>
          <w:sz w:val="32"/>
          <w:szCs w:val="40"/>
        </w:rPr>
        <w:t>年地方公職人員選舉」各機關學校</w:t>
      </w:r>
      <w:r>
        <w:rPr>
          <w:rFonts w:eastAsia="標楷體"/>
          <w:sz w:val="32"/>
        </w:rPr>
        <w:t>推薦</w:t>
      </w:r>
      <w:r>
        <w:rPr>
          <w:rFonts w:eastAsia="標楷體"/>
          <w:b/>
          <w:sz w:val="32"/>
          <w:highlight w:val="lightGray"/>
        </w:rPr>
        <w:t>花蓮巿</w:t>
      </w:r>
      <w:r>
        <w:rPr>
          <w:rFonts w:eastAsia="標楷體"/>
          <w:sz w:val="32"/>
        </w:rPr>
        <w:t>投開票所</w:t>
      </w:r>
      <w:r>
        <w:rPr>
          <w:rFonts w:eastAsia="標楷體"/>
          <w:sz w:val="32"/>
          <w:u w:val="single"/>
        </w:rPr>
        <w:t>主任管理員主任監察員</w:t>
      </w:r>
      <w:r>
        <w:rPr>
          <w:rFonts w:eastAsia="標楷體"/>
          <w:sz w:val="32"/>
        </w:rPr>
        <w:t>名冊</w:t>
      </w:r>
    </w:p>
    <w:p>
      <w:pPr>
        <w:pStyle w:val="Normal"/>
        <w:spacing w:lineRule="auto"/>
        <w:jc w:val="left"/>
        <w:rPr/>
      </w:pPr>
      <w:r>
        <w:rPr>
          <w:rFonts w:eastAsia="標楷體"/>
          <w:b/>
          <w:sz w:val="32"/>
        </w:rPr>
        <w:t>推薦單位：</w:t>
      </w:r>
      <w:r>
        <w:rPr>
          <w:rFonts w:eastAsia="標楷體"/>
          <w:b/>
          <w:color w:val="BFBFBF"/>
          <w:sz w:val="32"/>
        </w:rPr>
        <w:t>(</w:t>
      </w:r>
      <w:r>
        <w:rPr>
          <w:rFonts w:eastAsia="標楷體"/>
          <w:b/>
          <w:color w:val="BFBFBF"/>
          <w:sz w:val="32"/>
        </w:rPr>
        <w:t>請填推薦機關</w:t>
      </w:r>
      <w:r>
        <w:rPr>
          <w:rFonts w:eastAsia="標楷體"/>
          <w:b/>
          <w:color w:val="BFBFBF"/>
          <w:sz w:val="32"/>
        </w:rPr>
        <w:t>)</w:t>
      </w:r>
      <w:r>
        <w:rPr>
          <w:rFonts w:eastAsia="標楷體"/>
          <w:b/>
          <w:sz w:val="32"/>
        </w:rPr>
        <w:t xml:space="preserve">                      (</w:t>
      </w:r>
      <w:r>
        <w:rPr>
          <w:rFonts w:eastAsia="標楷體"/>
          <w:b/>
          <w:sz w:val="32"/>
        </w:rPr>
        <w:t>請以正楷填寫</w:t>
      </w:r>
      <w:r>
        <w:rPr>
          <w:rFonts w:eastAsia="標楷體"/>
          <w:b/>
          <w:sz w:val="32"/>
        </w:rPr>
        <w:t xml:space="preserve">,  </w:t>
      </w:r>
      <w:r>
        <w:rPr>
          <w:rFonts w:eastAsia="標楷體"/>
          <w:b/>
          <w:sz w:val="32"/>
        </w:rPr>
        <w:t>請勿潦草</w:t>
      </w:r>
      <w:r>
        <w:rPr>
          <w:rFonts w:eastAsia="標楷體"/>
          <w:b/>
          <w:sz w:val="32"/>
        </w:rPr>
        <w:t>)</w:t>
      </w:r>
    </w:p>
    <w:tbl>
      <w:tblPr>
        <w:tblW w:w="15330" w:type="dxa"/>
        <w:jc w:val="left"/>
        <w:tblInd w:w="-375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30"/>
      </w:tblGrid>
      <w:tr>
        <w:trPr>
          <w:trHeight w:val="345" w:hRule="atLeast"/>
          <w:cantSplit w:val="true"/>
        </w:trPr>
        <w:tc>
          <w:tcPr>
            <w:tcW w:w="11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</w:p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>
                <w:rFonts w:eastAsia="標楷體"/>
                <w:b/>
              </w:rPr>
              <w:t>地址（很重要！請依照身分證背面住址詳細填寫，</w:t>
            </w:r>
            <w:r>
              <w:rPr>
                <w:rFonts w:eastAsia="Times New Roman"/>
                <w:b/>
              </w:rPr>
              <w:br/>
            </w:r>
            <w:r>
              <w:rPr>
                <w:rFonts w:eastAsia="標楷體"/>
                <w:b/>
                <w:color w:val="FF0000"/>
                <w:sz w:val="52"/>
                <w:szCs w:val="52"/>
              </w:rPr>
              <w:t>村里鄰皆要寫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/>
            </w:pPr>
            <w:r>
              <w:rPr>
                <w:rFonts w:eastAsia="標楷體"/>
                <w:sz w:val="28"/>
              </w:rPr>
              <w:t>曾任</w:t>
            </w:r>
            <w:r>
              <w:rPr>
                <w:rFonts w:eastAsia="Times New Roman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選務工作</w:t>
            </w:r>
            <w:r>
              <w:rPr>
                <w:rFonts w:eastAsia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FF0000"/>
                <w:sz w:val="20"/>
                <w:szCs w:val="20"/>
              </w:rPr>
              <w:t>必填如說明</w:t>
            </w:r>
            <w:r>
              <w:rPr>
                <w:rFonts w:eastAsia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>
                <w:rFonts w:eastAsia="標楷體"/>
                <w:sz w:val="20"/>
                <w:szCs w:val="20"/>
              </w:rPr>
              <w:t>備註</w:t>
            </w:r>
            <w:r>
              <w:rPr>
                <w:rFonts w:eastAsia="Times New Roman"/>
                <w:b/>
                <w:color w:val="FF0000"/>
                <w:sz w:val="20"/>
                <w:szCs w:val="20"/>
              </w:rPr>
              <w:t>(</w:t>
            </w:r>
            <w:r>
              <w:rPr>
                <w:rFonts w:eastAsia="標楷體"/>
                <w:b/>
                <w:color w:val="FF0000"/>
                <w:sz w:val="20"/>
                <w:szCs w:val="20"/>
              </w:rPr>
              <w:t>素食需註記</w:t>
            </w:r>
            <w:r>
              <w:rPr>
                <w:rFonts w:eastAsia="Times New Roman"/>
                <w:b/>
                <w:color w:val="FF0000"/>
                <w:sz w:val="20"/>
                <w:szCs w:val="20"/>
              </w:rPr>
              <w:t>)(</w:t>
            </w:r>
            <w:r>
              <w:rPr>
                <w:rFonts w:eastAsia="標楷體"/>
                <w:b/>
                <w:color w:val="FF0000"/>
                <w:sz w:val="20"/>
                <w:szCs w:val="20"/>
              </w:rPr>
              <w:t>擔任主任管理員或主任監察員</w:t>
            </w:r>
            <w:r>
              <w:rPr>
                <w:rFonts w:eastAsia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>
        <w:trPr>
          <w:trHeight w:val="390" w:hRule="atLeast"/>
          <w:cantSplit w:val="true"/>
        </w:trPr>
        <w:tc>
          <w:tcPr>
            <w:tcW w:w="117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本職職稱</w:t>
            </w:r>
          </w:p>
        </w:tc>
        <w:tc>
          <w:tcPr>
            <w:tcW w:w="6455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2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pacing w:lineRule="auto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/>
                <w:sz w:val="28"/>
                <w:szCs w:val="20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</w:tc>
      </w:tr>
      <w:tr>
        <w:trPr>
          <w:trHeight w:val="495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8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  <w:szCs w:val="16"/>
              </w:rPr>
            </w:pPr>
            <w:r>
              <w:rPr>
                <w:rFonts w:eastAsia="標楷體"/>
                <w:sz w:val="32"/>
                <w:szCs w:val="16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</w:tc>
      </w:tr>
      <w:tr>
        <w:trPr>
          <w:trHeight w:val="54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  <w:r>
              <w:rPr>
                <w:rFonts w:eastAsia="標楷體"/>
                <w:u w:val="single"/>
              </w:rPr>
              <w:t>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8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</w:tc>
      </w:tr>
      <w:tr>
        <w:trPr>
          <w:trHeight w:val="51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  <w:r>
              <w:rPr>
                <w:rFonts w:eastAsia="標楷體"/>
                <w:u w:val="single"/>
              </w:rPr>
              <w:t>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7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firstLine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</w:tc>
      </w:tr>
      <w:tr>
        <w:trPr>
          <w:trHeight w:val="48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  <w:r>
              <w:rPr>
                <w:rFonts w:eastAsia="標楷體"/>
                <w:u w:val="single"/>
              </w:rPr>
              <w:t>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0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BFBFBF"/>
              </w:rPr>
              <w:t>村里鄰皆要寫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  <w:p>
            <w:pPr>
              <w:pStyle w:val="Normal"/>
              <w:snapToGrid w:val="false"/>
              <w:spacing w:lineRule="atLeast" w:line="160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主管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rPr/>
            </w:pPr>
            <w:r>
              <w:rPr>
                <w:rFonts w:ascii="標楷體" w:hAnsi="標楷體" w:cs="標楷體" w:eastAsia="標楷體"/>
              </w:rPr>
              <w:t>□</w:t>
            </w:r>
            <w:r>
              <w:rPr>
                <w:rFonts w:eastAsia="標楷體"/>
              </w:rPr>
              <w:t>主監</w:t>
            </w:r>
          </w:p>
        </w:tc>
      </w:tr>
      <w:tr>
        <w:trPr>
          <w:trHeight w:val="345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</w:t>
            </w:r>
          </w:p>
          <w:p>
            <w:pPr>
              <w:pStyle w:val="Normal"/>
              <w:spacing w:lineRule="auto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E-mail:</w:t>
            </w:r>
            <w:r>
              <w:rPr>
                <w:rFonts w:eastAsia="標楷體"/>
                <w:u w:val="single"/>
              </w:rPr>
              <w:t>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Fonts w:eastAsia="標楷體" w:cs="標楷體" w:ascii="標楷體" w:hAnsi="標楷體"/>
          <w:b/>
          <w:color w:val="FF0000"/>
          <w:sz w:val="20"/>
          <w:szCs w:val="20"/>
        </w:rPr>
        <w:t>*</w:t>
      </w:r>
      <w:r>
        <w:rPr>
          <w:rFonts w:ascii="標楷體" w:hAnsi="標楷體" w:cs="標楷體" w:eastAsia="標楷體"/>
          <w:b/>
          <w:color w:val="FF0000"/>
          <w:sz w:val="20"/>
          <w:szCs w:val="20"/>
        </w:rPr>
        <w:t>說明</w:t>
      </w:r>
      <w:r>
        <w:rPr>
          <w:rFonts w:eastAsia="標楷體" w:cs="標楷體" w:ascii="標楷體" w:hAnsi="標楷體"/>
          <w:b/>
          <w:color w:val="FF0000"/>
          <w:sz w:val="20"/>
          <w:szCs w:val="20"/>
        </w:rPr>
        <w:t>1:</w:t>
      </w:r>
      <w:r>
        <w:rPr>
          <w:rFonts w:eastAsia="標楷體"/>
          <w:b/>
          <w:color w:val="FF0000"/>
          <w:sz w:val="20"/>
          <w:szCs w:val="20"/>
        </w:rPr>
        <w:t>主任管理員或主任監察員需具有經驗者或具豐富管理員經驗</w:t>
      </w:r>
    </w:p>
    <w:sectPr>
      <w:type w:val="nextPage"/>
      <w:pgSz w:orient="landscape" w:w="16838" w:h="11906"/>
      <w:pgMar w:left="1134" w:right="1134" w:header="0" w:top="0" w:footer="0" w:bottom="3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</w:fonts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表格內容"/>
    <w:basedOn w:val="Normal"/>
    <w:qFormat/>
    <w:pPr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NDC_ODF_Application_Tools/2.0.3$Windows_x86 LibreOffice_project/54cf7324c4a2efdf36c5efbb1fcbec2120c1d70e</Application>
  <Pages>1</Pages>
  <Words>508</Words>
  <CharactersWithSpaces>811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2022-02-25T10:03:00Z</dcterms:created>
  <dc:creator>test</dc:creator>
  <dc:description/>
  <dc:language>zh-TW</dc:language>
  <cp:lastModifiedBy/>
  <cp:lastPrinted>2014-06-17T10:27:00Z</cp:lastPrinted>
  <dcterms:modified xsi:type="dcterms:W3CDTF">2022-02-25T11:13:21Z</dcterms:modified>
  <cp:revision>15</cp:revision>
  <dc:subject/>
  <dc:title>推薦擔任縣長、縣議員、鄉鎮市長選舉投開票所工作人員名冊</dc:title>
</cp:coreProperties>
</file>