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B6" w:rsidRPr="00BA11A8" w:rsidRDefault="008057B6" w:rsidP="008057B6">
      <w:pPr>
        <w:widowControl/>
        <w:jc w:val="center"/>
        <w:rPr>
          <w:rFonts w:ascii="標楷體" w:eastAsia="標楷體" w:hAnsi="標楷體" w:cs="華康標宋體(P)"/>
          <w:b/>
          <w:sz w:val="36"/>
          <w:szCs w:val="36"/>
        </w:rPr>
      </w:pPr>
      <w:r w:rsidRPr="00BA11A8">
        <w:rPr>
          <w:rFonts w:ascii="標楷體" w:eastAsia="標楷體" w:hAnsi="標楷體" w:cs="華康標宋體(P)" w:hint="eastAsia"/>
          <w:b/>
          <w:color w:val="F79646" w:themeColor="accent6"/>
          <w:sz w:val="36"/>
          <w:szCs w:val="36"/>
        </w:rPr>
        <w:t>104年</w:t>
      </w:r>
      <w:r>
        <w:rPr>
          <w:rFonts w:ascii="標楷體" w:eastAsia="標楷體" w:hAnsi="標楷體" w:cs="華康標宋體(P)" w:hint="eastAsia"/>
          <w:b/>
          <w:color w:val="F79646" w:themeColor="accent6"/>
          <w:sz w:val="36"/>
          <w:szCs w:val="36"/>
        </w:rPr>
        <w:t>快樂放暑</w:t>
      </w:r>
      <w:r w:rsidRPr="00BA11A8">
        <w:rPr>
          <w:rFonts w:ascii="標楷體" w:eastAsia="標楷體" w:hAnsi="標楷體" w:cs="華康標宋體(P)" w:hint="eastAsia"/>
          <w:b/>
          <w:color w:val="F79646" w:themeColor="accent6"/>
          <w:sz w:val="36"/>
          <w:szCs w:val="36"/>
        </w:rPr>
        <w:t>假…</w:t>
      </w:r>
      <w:r w:rsidRPr="00BB2A22">
        <w:rPr>
          <w:rFonts w:ascii="標楷體" w:eastAsia="標楷體" w:hAnsi="標楷體" w:cs="華康標宋體(P)" w:hint="eastAsia"/>
          <w:b/>
          <w:color w:val="F79646" w:themeColor="accent6"/>
          <w:sz w:val="36"/>
          <w:szCs w:val="36"/>
        </w:rPr>
        <w:t>河川生態探索營</w:t>
      </w:r>
      <w:r w:rsidRPr="00BA11A8">
        <w:rPr>
          <w:rFonts w:ascii="標楷體" w:eastAsia="標楷體" w:hAnsi="標楷體" w:cs="華康標宋體(P)" w:hint="eastAsia"/>
          <w:b/>
          <w:color w:val="F79646" w:themeColor="accent6"/>
          <w:sz w:val="36"/>
          <w:szCs w:val="36"/>
        </w:rPr>
        <w:t>課</w:t>
      </w:r>
      <w:r>
        <w:rPr>
          <w:rFonts w:ascii="標楷體" w:eastAsia="標楷體" w:hAnsi="標楷體" w:cs="華康標宋體(P)" w:hint="eastAsia"/>
          <w:b/>
          <w:color w:val="F79646" w:themeColor="accent6"/>
          <w:sz w:val="36"/>
          <w:szCs w:val="36"/>
        </w:rPr>
        <w:t>程</w:t>
      </w:r>
      <w:r w:rsidRPr="00BA11A8">
        <w:rPr>
          <w:rFonts w:ascii="標楷體" w:eastAsia="標楷體" w:hAnsi="標楷體" w:cs="華康標宋體(P)" w:hint="eastAsia"/>
          <w:b/>
          <w:color w:val="F79646" w:themeColor="accent6"/>
          <w:sz w:val="36"/>
          <w:szCs w:val="36"/>
        </w:rPr>
        <w:t>表</w:t>
      </w:r>
    </w:p>
    <w:p w:rsidR="008057B6" w:rsidRPr="00BA11A8" w:rsidRDefault="008057B6" w:rsidP="008057B6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A11A8">
        <w:rPr>
          <w:rFonts w:ascii="標楷體" w:eastAsia="標楷體" w:hAnsi="標楷體" w:hint="eastAsia"/>
        </w:rPr>
        <w:t>日期：104年</w:t>
      </w:r>
      <w:r>
        <w:rPr>
          <w:rFonts w:ascii="標楷體" w:eastAsia="標楷體" w:hAnsi="標楷體" w:hint="eastAsia"/>
        </w:rPr>
        <w:t>7</w:t>
      </w:r>
      <w:r w:rsidRPr="00BA11A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 w:rsidRPr="00BA11A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至10</w:t>
      </w:r>
      <w:r w:rsidRPr="00BA11A8">
        <w:rPr>
          <w:rFonts w:ascii="標楷體" w:eastAsia="標楷體" w:hAnsi="標楷體" w:hint="eastAsia"/>
        </w:rPr>
        <w:t>日及104年</w:t>
      </w:r>
      <w:r>
        <w:rPr>
          <w:rFonts w:ascii="標楷體" w:eastAsia="標楷體" w:hAnsi="標楷體" w:hint="eastAsia"/>
        </w:rPr>
        <w:t>7</w:t>
      </w:r>
      <w:r w:rsidRPr="00BA11A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</w:t>
      </w:r>
      <w:r w:rsidRPr="00BA11A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至15</w:t>
      </w:r>
      <w:r w:rsidRPr="00BA11A8">
        <w:rPr>
          <w:rFonts w:ascii="標楷體" w:eastAsia="標楷體" w:hAnsi="標楷體" w:hint="eastAsia"/>
        </w:rPr>
        <w:t>日</w:t>
      </w:r>
    </w:p>
    <w:p w:rsidR="008057B6" w:rsidRPr="00BA11A8" w:rsidRDefault="008057B6" w:rsidP="008057B6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A11A8">
        <w:rPr>
          <w:rFonts w:ascii="標楷體" w:eastAsia="標楷體" w:hAnsi="標楷體" w:hint="eastAsia"/>
        </w:rPr>
        <w:t>時間：上午9時起至下午</w:t>
      </w:r>
      <w:r>
        <w:rPr>
          <w:rFonts w:ascii="標楷體" w:eastAsia="標楷體" w:hAnsi="標楷體" w:hint="eastAsia"/>
        </w:rPr>
        <w:t>4</w:t>
      </w:r>
      <w:r w:rsidRPr="00BA11A8">
        <w:rPr>
          <w:rFonts w:ascii="標楷體" w:eastAsia="標楷體" w:hAnsi="標楷體" w:hint="eastAsia"/>
        </w:rPr>
        <w:t>時</w:t>
      </w:r>
      <w:proofErr w:type="gramStart"/>
      <w:r w:rsidRPr="00BA11A8">
        <w:rPr>
          <w:rFonts w:ascii="標楷體" w:eastAsia="標楷體" w:hAnsi="標楷體" w:hint="eastAsia"/>
        </w:rPr>
        <w:t>止</w:t>
      </w:r>
      <w:proofErr w:type="gramEnd"/>
    </w:p>
    <w:p w:rsidR="008057B6" w:rsidRPr="00BA11A8" w:rsidRDefault="008057B6" w:rsidP="008057B6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A11A8">
        <w:rPr>
          <w:rFonts w:ascii="標楷體" w:eastAsia="標楷體" w:hAnsi="標楷體" w:hint="eastAsia"/>
        </w:rPr>
        <w:t>地點：花蓮縣水產培育所園區</w:t>
      </w:r>
      <w:r>
        <w:rPr>
          <w:rFonts w:ascii="標楷體" w:eastAsia="標楷體" w:hAnsi="標楷體" w:hint="eastAsia"/>
        </w:rPr>
        <w:t>、池南社區發展協會</w:t>
      </w:r>
    </w:p>
    <w:p w:rsidR="008057B6" w:rsidRPr="00BA11A8" w:rsidRDefault="008057B6" w:rsidP="008057B6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A11A8">
        <w:rPr>
          <w:rFonts w:ascii="標楷體" w:eastAsia="標楷體" w:hAnsi="標楷體" w:hint="eastAsia"/>
        </w:rPr>
        <w:t>活動課程內容：</w:t>
      </w:r>
    </w:p>
    <w:p w:rsidR="008057B6" w:rsidRPr="00BA11A8" w:rsidRDefault="008057B6" w:rsidP="008057B6">
      <w:pPr>
        <w:rPr>
          <w:rFonts w:ascii="標楷體" w:eastAsia="標楷體" w:hAnsi="標楷體"/>
        </w:rPr>
      </w:pPr>
    </w:p>
    <w:tbl>
      <w:tblPr>
        <w:tblW w:w="9039" w:type="dxa"/>
        <w:tblBorders>
          <w:bottom w:val="single" w:sz="12" w:space="0" w:color="000000"/>
        </w:tblBorders>
        <w:tblLook w:val="04A0"/>
      </w:tblPr>
      <w:tblGrid>
        <w:gridCol w:w="1809"/>
        <w:gridCol w:w="2410"/>
        <w:gridCol w:w="2410"/>
        <w:gridCol w:w="2410"/>
      </w:tblGrid>
      <w:tr w:rsidR="008057B6" w:rsidRPr="00BA11A8" w:rsidTr="00AB31A4">
        <w:trPr>
          <w:trHeight w:val="575"/>
        </w:trPr>
        <w:tc>
          <w:tcPr>
            <w:tcW w:w="1809" w:type="dxa"/>
            <w:tcBorders>
              <w:bottom w:val="single" w:sz="12" w:space="0" w:color="000000"/>
            </w:tcBorders>
            <w:shd w:val="solid" w:color="8000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FFFF"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時  間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solid" w:color="8000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FFFF"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第一天</w:t>
            </w:r>
          </w:p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FFFF"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7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8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)、(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8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4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solid" w:color="8000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FFFF"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第二天</w:t>
            </w:r>
          </w:p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FFFF"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7/9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)、(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8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5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solid" w:color="8000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FFFF"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第三天</w:t>
            </w:r>
          </w:p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FFFF"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7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10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)、(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8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6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  <w:color w:val="FFFFFF"/>
              </w:rPr>
              <w:t>)</w:t>
            </w:r>
          </w:p>
        </w:tc>
      </w:tr>
      <w:tr w:rsidR="008057B6" w:rsidRPr="00BA11A8" w:rsidTr="00AB31A4">
        <w:trPr>
          <w:trHeight w:val="1038"/>
        </w:trPr>
        <w:tc>
          <w:tcPr>
            <w:tcW w:w="1809" w:type="dxa"/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9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0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0～09：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2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早安!學員報到！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學員報到！</w:t>
            </w:r>
          </w:p>
        </w:tc>
        <w:tc>
          <w:tcPr>
            <w:tcW w:w="2410" w:type="dxa"/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學員報到！</w:t>
            </w:r>
          </w:p>
        </w:tc>
      </w:tr>
      <w:tr w:rsidR="008057B6" w:rsidRPr="00BA11A8" w:rsidTr="00AB31A4">
        <w:trPr>
          <w:trHeight w:val="946"/>
        </w:trPr>
        <w:tc>
          <w:tcPr>
            <w:tcW w:w="1809" w:type="dxa"/>
            <w:tcBorders>
              <w:top w:val="single" w:sz="4" w:space="0" w:color="1F497D"/>
              <w:bottom w:val="single" w:sz="4" w:space="0" w:color="1F497D"/>
            </w:tcBorders>
            <w:shd w:val="pct20" w:color="FFFF00" w:fill="FFFFFF"/>
            <w:vAlign w:val="center"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9：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2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0～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10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0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0</w:t>
            </w:r>
          </w:p>
        </w:tc>
        <w:tc>
          <w:tcPr>
            <w:tcW w:w="2410" w:type="dxa"/>
            <w:tcBorders>
              <w:top w:val="single" w:sz="4" w:space="0" w:color="1F497D"/>
              <w:bottom w:val="single" w:sz="4" w:space="0" w:color="1F497D"/>
            </w:tcBorders>
            <w:shd w:val="pct20" w:color="FFFF00" w:fill="FFFFFF"/>
          </w:tcPr>
          <w:p w:rsidR="008057B6" w:rsidRPr="00BA11A8" w:rsidRDefault="008057B6" w:rsidP="008057B6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開訓典禮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  <w:color w:val="FF0000"/>
              </w:rPr>
              <w:t>主持人：邱所長玉</w:t>
            </w:r>
            <w:proofErr w:type="gramStart"/>
            <w:r w:rsidRPr="00BA11A8">
              <w:rPr>
                <w:rFonts w:ascii="標楷體" w:eastAsia="標楷體" w:hAnsi="標楷體" w:hint="eastAsia"/>
                <w:color w:val="FF0000"/>
              </w:rPr>
              <w:t>瑋</w:t>
            </w:r>
            <w:proofErr w:type="gramEnd"/>
          </w:p>
        </w:tc>
        <w:tc>
          <w:tcPr>
            <w:tcW w:w="2410" w:type="dxa"/>
            <w:tcBorders>
              <w:top w:val="single" w:sz="4" w:space="0" w:color="1F497D"/>
              <w:bottom w:val="single" w:sz="4" w:space="0" w:color="auto"/>
            </w:tcBorders>
            <w:shd w:val="pct20" w:color="FFFF00" w:fill="FFFFFF"/>
          </w:tcPr>
          <w:p w:rsidR="008057B6" w:rsidRDefault="008057B6" w:rsidP="008057B6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美麗的水草世界</w:t>
            </w:r>
          </w:p>
          <w:p w:rsidR="008057B6" w:rsidRPr="001061FC" w:rsidRDefault="008057B6" w:rsidP="008057B6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DIY水草書籤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</w:t>
            </w:r>
            <w:r w:rsidRPr="00BA11A8">
              <w:rPr>
                <w:rFonts w:ascii="標楷體" w:eastAsia="標楷體" w:hAnsi="標楷體" w:hint="eastAsia"/>
                <w:color w:val="FF0000"/>
              </w:rPr>
              <w:t>講師：</w:t>
            </w:r>
            <w:r>
              <w:rPr>
                <w:rFonts w:ascii="標楷體" w:eastAsia="標楷體" w:hAnsi="標楷體" w:hint="eastAsia"/>
                <w:color w:val="FF0000"/>
              </w:rPr>
              <w:t>張秉宏 老師</w:t>
            </w:r>
          </w:p>
        </w:tc>
        <w:tc>
          <w:tcPr>
            <w:tcW w:w="2410" w:type="dxa"/>
            <w:tcBorders>
              <w:top w:val="single" w:sz="4" w:space="0" w:color="1F497D"/>
              <w:bottom w:val="single" w:sz="4" w:space="0" w:color="auto"/>
            </w:tcBorders>
            <w:shd w:val="pct20" w:color="FFFF00" w:fill="FFFFFF"/>
          </w:tcPr>
          <w:p w:rsidR="008057B6" w:rsidRPr="008D4C46" w:rsidRDefault="008057B6" w:rsidP="008057B6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D4C46">
              <w:rPr>
                <w:rFonts w:ascii="標楷體" w:eastAsia="標楷體" w:hAnsi="標楷體" w:hint="eastAsia"/>
              </w:rPr>
              <w:t>認識溪流魚類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  <w:p w:rsidR="008057B6" w:rsidRPr="00546EEC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</w:t>
            </w:r>
            <w:r w:rsidRPr="00FC7384">
              <w:rPr>
                <w:rFonts w:ascii="標楷體" w:eastAsia="標楷體" w:hAnsi="標楷體" w:hint="eastAsia"/>
                <w:color w:val="FF0000"/>
              </w:rPr>
              <w:t>講師：陳德華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老師</w:t>
            </w:r>
          </w:p>
        </w:tc>
      </w:tr>
      <w:tr w:rsidR="008057B6" w:rsidRPr="00BA11A8" w:rsidTr="00AB31A4">
        <w:trPr>
          <w:trHeight w:val="1397"/>
        </w:trPr>
        <w:tc>
          <w:tcPr>
            <w:tcW w:w="1809" w:type="dxa"/>
            <w:tcBorders>
              <w:top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10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0</w:t>
            </w: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0～12：00</w:t>
            </w:r>
          </w:p>
        </w:tc>
        <w:tc>
          <w:tcPr>
            <w:tcW w:w="2410" w:type="dxa"/>
            <w:tcBorders>
              <w:top w:val="single" w:sz="4" w:space="0" w:color="1F497D"/>
            </w:tcBorders>
            <w:shd w:val="pct20" w:color="FFFF00" w:fill="FFFFFF"/>
            <w:hideMark/>
          </w:tcPr>
          <w:p w:rsidR="008057B6" w:rsidRDefault="008057B6" w:rsidP="008057B6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顯微特攻隊</w:t>
            </w:r>
            <w:r w:rsidRPr="00BA11A8">
              <w:rPr>
                <w:rFonts w:ascii="標楷體" w:eastAsia="標楷體" w:hAnsi="標楷體" w:hint="eastAsia"/>
              </w:rPr>
              <w:t>數位鏡頭下的觀察記錄～</w:t>
            </w:r>
            <w:r>
              <w:rPr>
                <w:rFonts w:ascii="標楷體" w:eastAsia="標楷體" w:hAnsi="標楷體" w:hint="eastAsia"/>
              </w:rPr>
              <w:t>觀察魚鱗片標本及水中浮游生物之動態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Pr="00FC7384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</w:t>
            </w:r>
            <w:r w:rsidRPr="00FC7384">
              <w:rPr>
                <w:rFonts w:ascii="標楷體" w:eastAsia="標楷體" w:hAnsi="標楷體" w:hint="eastAsia"/>
                <w:color w:val="FF0000"/>
              </w:rPr>
              <w:t>講師：</w:t>
            </w:r>
            <w:r>
              <w:rPr>
                <w:rFonts w:ascii="標楷體" w:eastAsia="標楷體" w:hAnsi="標楷體" w:hint="eastAsia"/>
                <w:color w:val="FF0000"/>
              </w:rPr>
              <w:t>陳德華 老師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pct20" w:color="FFFF00" w:fill="FFFFFF"/>
            <w:hideMark/>
          </w:tcPr>
          <w:p w:rsidR="008057B6" w:rsidRDefault="008057B6" w:rsidP="008057B6">
            <w:pPr>
              <w:pStyle w:val="a6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C7384">
              <w:rPr>
                <w:rFonts w:ascii="標楷體" w:eastAsia="標楷體" w:hAnsi="標楷體" w:hint="eastAsia"/>
              </w:rPr>
              <w:t>立體水族缸DIY</w:t>
            </w:r>
            <w:r>
              <w:rPr>
                <w:rFonts w:ascii="標楷體" w:eastAsia="標楷體" w:hAnsi="標楷體" w:hint="eastAsia"/>
              </w:rPr>
              <w:t>暨水草造景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Pr="00FC7384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</w:t>
            </w:r>
            <w:r w:rsidRPr="00FC7384">
              <w:rPr>
                <w:rFonts w:ascii="標楷體" w:eastAsia="標楷體" w:hAnsi="標楷體" w:hint="eastAsia"/>
                <w:color w:val="FF0000"/>
              </w:rPr>
              <w:t>講師：</w:t>
            </w:r>
            <w:r>
              <w:rPr>
                <w:rFonts w:ascii="標楷體" w:eastAsia="標楷體" w:hAnsi="標楷體" w:hint="eastAsia"/>
                <w:color w:val="FF0000"/>
              </w:rPr>
              <w:t>朱韻婷 老師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pct20" w:color="FFFF00" w:fill="FFFFFF"/>
          </w:tcPr>
          <w:p w:rsidR="008057B6" w:rsidRPr="00546EEC" w:rsidRDefault="008057B6" w:rsidP="008057B6">
            <w:pPr>
              <w:pStyle w:val="a6"/>
              <w:numPr>
                <w:ilvl w:val="0"/>
                <w:numId w:val="4"/>
              </w:numPr>
              <w:ind w:leftChars="0" w:left="317" w:hanging="283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鯉魚潭池南</w:t>
            </w:r>
            <w:proofErr w:type="gramEnd"/>
            <w:r>
              <w:rPr>
                <w:rFonts w:ascii="標楷體" w:eastAsia="標楷體" w:hAnsi="標楷體" w:hint="eastAsia"/>
              </w:rPr>
              <w:t>社區自然生態體驗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  <w:p w:rsidR="008057B6" w:rsidRPr="00546EEC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主講：社區講師導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覽</w:t>
            </w:r>
            <w:proofErr w:type="gramEnd"/>
          </w:p>
        </w:tc>
      </w:tr>
      <w:tr w:rsidR="008057B6" w:rsidRPr="00BA11A8" w:rsidTr="00AB31A4">
        <w:trPr>
          <w:trHeight w:val="772"/>
        </w:trPr>
        <w:tc>
          <w:tcPr>
            <w:tcW w:w="1809" w:type="dxa"/>
            <w:tcBorders>
              <w:top w:val="single" w:sz="4" w:space="0" w:color="auto"/>
              <w:bottom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12：00～13：30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用餐、午休、好心情</w:t>
            </w:r>
          </w:p>
        </w:tc>
        <w:tc>
          <w:tcPr>
            <w:tcW w:w="2410" w:type="dxa"/>
            <w:tcBorders>
              <w:top w:val="single" w:sz="4" w:space="0" w:color="1F497D"/>
              <w:bottom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用餐、午休、再出發</w:t>
            </w:r>
          </w:p>
        </w:tc>
        <w:tc>
          <w:tcPr>
            <w:tcW w:w="2410" w:type="dxa"/>
            <w:tcBorders>
              <w:top w:val="single" w:sz="4" w:space="0" w:color="1F497D"/>
              <w:bottom w:val="single" w:sz="4" w:space="0" w:color="1F497D"/>
            </w:tcBorders>
            <w:shd w:val="pct20" w:color="FFFF00" w:fill="FFFFFF"/>
            <w:vAlign w:val="center"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享用原住民美食野餐</w:t>
            </w:r>
          </w:p>
        </w:tc>
      </w:tr>
      <w:tr w:rsidR="008057B6" w:rsidRPr="00BA11A8" w:rsidTr="00AB31A4">
        <w:trPr>
          <w:trHeight w:val="1559"/>
        </w:trPr>
        <w:tc>
          <w:tcPr>
            <w:tcW w:w="1809" w:type="dxa"/>
            <w:vMerge w:val="restart"/>
            <w:tcBorders>
              <w:top w:val="single" w:sz="4" w:space="0" w:color="1F497D"/>
            </w:tcBorders>
            <w:shd w:val="pct20" w:color="FFFF00" w:fill="FFFFFF"/>
            <w:vAlign w:val="center"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13：30～16：00</w:t>
            </w:r>
          </w:p>
        </w:tc>
        <w:tc>
          <w:tcPr>
            <w:tcW w:w="2410" w:type="dxa"/>
            <w:vMerge w:val="restart"/>
            <w:tcBorders>
              <w:top w:val="single" w:sz="4" w:space="0" w:color="1F497D"/>
            </w:tcBorders>
            <w:shd w:val="pct20" w:color="FFFF00" w:fill="FFFFFF"/>
          </w:tcPr>
          <w:p w:rsidR="008057B6" w:rsidRDefault="008057B6" w:rsidP="008057B6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鯉魚潭獨木舟體驗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  <w:p w:rsidR="008057B6" w:rsidRPr="00933DE7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</w:t>
            </w:r>
            <w:r w:rsidRPr="00FC7384">
              <w:rPr>
                <w:rFonts w:ascii="標楷體" w:eastAsia="標楷體" w:hAnsi="標楷體" w:hint="eastAsia"/>
                <w:color w:val="FF0000"/>
              </w:rPr>
              <w:t>講師：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月灣舟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教練</w:t>
            </w:r>
          </w:p>
        </w:tc>
        <w:tc>
          <w:tcPr>
            <w:tcW w:w="2410" w:type="dxa"/>
            <w:tcBorders>
              <w:top w:val="single" w:sz="4" w:space="0" w:color="1F497D"/>
            </w:tcBorders>
            <w:shd w:val="pct20" w:color="FFFF00" w:fill="FFFFFF"/>
          </w:tcPr>
          <w:p w:rsidR="008057B6" w:rsidRPr="00FC7384" w:rsidRDefault="008057B6" w:rsidP="008057B6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C7384">
              <w:rPr>
                <w:rFonts w:ascii="標楷體" w:eastAsia="標楷體" w:hAnsi="標楷體" w:hint="eastAsia"/>
              </w:rPr>
              <w:t>蝶谷巴</w:t>
            </w:r>
            <w:proofErr w:type="gramStart"/>
            <w:r w:rsidRPr="00FC7384">
              <w:rPr>
                <w:rFonts w:ascii="標楷體" w:eastAsia="標楷體" w:hAnsi="標楷體" w:hint="eastAsia"/>
              </w:rPr>
              <w:t>特</w:t>
            </w:r>
            <w:proofErr w:type="gramEnd"/>
            <w:r w:rsidRPr="00FC7384">
              <w:rPr>
                <w:rFonts w:ascii="標楷體" w:eastAsia="標楷體" w:hAnsi="標楷體" w:hint="eastAsia"/>
              </w:rPr>
              <w:t>DIY~拼貼美麗花花世界</w:t>
            </w:r>
          </w:p>
          <w:p w:rsidR="008057B6" w:rsidRDefault="008057B6" w:rsidP="00AB31A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057B6" w:rsidRPr="00FC7384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</w:t>
            </w:r>
            <w:r w:rsidRPr="00FC7384">
              <w:rPr>
                <w:rFonts w:ascii="標楷體" w:eastAsia="標楷體" w:hAnsi="標楷體" w:hint="eastAsia"/>
                <w:color w:val="FF0000"/>
              </w:rPr>
              <w:t>講師：葉惠枝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老師</w:t>
            </w:r>
          </w:p>
        </w:tc>
        <w:tc>
          <w:tcPr>
            <w:tcW w:w="2410" w:type="dxa"/>
            <w:vMerge w:val="restart"/>
            <w:tcBorders>
              <w:top w:val="single" w:sz="4" w:space="0" w:color="1F497D"/>
            </w:tcBorders>
            <w:shd w:val="pct20" w:color="FFFF00" w:fill="FFFFFF"/>
          </w:tcPr>
          <w:p w:rsidR="008057B6" w:rsidRDefault="008057B6" w:rsidP="008057B6">
            <w:pPr>
              <w:pStyle w:val="a6"/>
              <w:numPr>
                <w:ilvl w:val="0"/>
                <w:numId w:val="5"/>
              </w:numPr>
              <w:ind w:leftChars="0" w:left="317" w:hanging="3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</w:rPr>
              <w:t>亞丸溪</w:t>
            </w:r>
            <w:proofErr w:type="gramEnd"/>
            <w:r>
              <w:rPr>
                <w:rFonts w:ascii="標楷體" w:eastAsia="標楷體" w:hAnsi="標楷體" w:hint="eastAsia"/>
              </w:rPr>
              <w:t>..河川生態暨水生生物認識</w:t>
            </w:r>
          </w:p>
          <w:p w:rsidR="008057B6" w:rsidRPr="00546EEC" w:rsidRDefault="008057B6" w:rsidP="00AB31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主講：社區講師導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覽</w:t>
            </w:r>
            <w:proofErr w:type="gramEnd"/>
          </w:p>
        </w:tc>
      </w:tr>
      <w:tr w:rsidR="008057B6" w:rsidRPr="00BA11A8" w:rsidTr="00AB31A4">
        <w:trPr>
          <w:trHeight w:val="693"/>
        </w:trPr>
        <w:tc>
          <w:tcPr>
            <w:tcW w:w="1809" w:type="dxa"/>
            <w:vMerge/>
            <w:tcBorders>
              <w:bottom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</w:tc>
        <w:tc>
          <w:tcPr>
            <w:tcW w:w="2410" w:type="dxa"/>
            <w:vMerge/>
            <w:tcBorders>
              <w:bottom w:val="single" w:sz="4" w:space="0" w:color="1F497D"/>
            </w:tcBorders>
            <w:shd w:val="pct20" w:color="FFFF00" w:fill="FFFFFF"/>
          </w:tcPr>
          <w:p w:rsidR="008057B6" w:rsidRPr="001061FC" w:rsidRDefault="008057B6" w:rsidP="008057B6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1F497D"/>
            </w:tcBorders>
            <w:shd w:val="pct20" w:color="FFFF00" w:fill="FFFFFF"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學習成果展</w:t>
            </w:r>
            <w:r w:rsidRPr="00BA11A8">
              <w:rPr>
                <w:rFonts w:ascii="標楷體" w:eastAsia="標楷體" w:hAnsi="標楷體"/>
              </w:rPr>
              <w:t>…</w:t>
            </w:r>
            <w:r w:rsidRPr="00BA11A8">
              <w:rPr>
                <w:rFonts w:ascii="標楷體" w:eastAsia="標楷體" w:hAnsi="標楷體" w:hint="eastAsia"/>
              </w:rPr>
              <w:t>合影留念</w:t>
            </w:r>
          </w:p>
        </w:tc>
        <w:tc>
          <w:tcPr>
            <w:tcW w:w="2410" w:type="dxa"/>
            <w:vMerge/>
            <w:tcBorders>
              <w:bottom w:val="single" w:sz="4" w:space="0" w:color="1F497D"/>
            </w:tcBorders>
            <w:shd w:val="pct20" w:color="FFFF00" w:fill="FFFFFF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057B6" w:rsidRPr="00BA11A8" w:rsidTr="00AB31A4">
        <w:trPr>
          <w:trHeight w:val="564"/>
        </w:trPr>
        <w:tc>
          <w:tcPr>
            <w:tcW w:w="1809" w:type="dxa"/>
            <w:tcBorders>
              <w:top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BA11A8">
              <w:rPr>
                <w:rFonts w:ascii="標楷體" w:eastAsia="標楷體" w:hAnsi="標楷體" w:hint="eastAsia"/>
                <w:b/>
                <w:bCs/>
                <w:i/>
                <w:iCs/>
              </w:rPr>
              <w:t>16：00～</w:t>
            </w:r>
          </w:p>
        </w:tc>
        <w:tc>
          <w:tcPr>
            <w:tcW w:w="2410" w:type="dxa"/>
            <w:tcBorders>
              <w:top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快樂回家!分享喜悅!</w:t>
            </w:r>
          </w:p>
        </w:tc>
        <w:tc>
          <w:tcPr>
            <w:tcW w:w="2410" w:type="dxa"/>
            <w:tcBorders>
              <w:top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快樂回家!分享喜悅!</w:t>
            </w:r>
          </w:p>
        </w:tc>
        <w:tc>
          <w:tcPr>
            <w:tcW w:w="2410" w:type="dxa"/>
            <w:tcBorders>
              <w:top w:val="single" w:sz="4" w:space="0" w:color="1F497D"/>
            </w:tcBorders>
            <w:shd w:val="pct20" w:color="FFFF00" w:fill="FFFFFF"/>
            <w:vAlign w:val="center"/>
            <w:hideMark/>
          </w:tcPr>
          <w:p w:rsidR="008057B6" w:rsidRPr="00BA11A8" w:rsidRDefault="008057B6" w:rsidP="00AB31A4">
            <w:pPr>
              <w:jc w:val="both"/>
              <w:rPr>
                <w:rFonts w:ascii="標楷體" w:eastAsia="標楷體" w:hAnsi="標楷體"/>
              </w:rPr>
            </w:pPr>
            <w:r w:rsidRPr="00BA11A8">
              <w:rPr>
                <w:rFonts w:ascii="標楷體" w:eastAsia="標楷體" w:hAnsi="標楷體" w:hint="eastAsia"/>
              </w:rPr>
              <w:t>快樂回家!分享喜悅!</w:t>
            </w:r>
          </w:p>
        </w:tc>
      </w:tr>
    </w:tbl>
    <w:p w:rsidR="008057B6" w:rsidRPr="001061FC" w:rsidRDefault="008057B6" w:rsidP="008057B6">
      <w:pPr>
        <w:widowControl/>
        <w:rPr>
          <w:rFonts w:ascii="標楷體" w:eastAsia="標楷體" w:hAnsi="標楷體" w:cs="華康標宋體(P)"/>
          <w:b/>
          <w:kern w:val="0"/>
        </w:rPr>
      </w:pPr>
      <w:r w:rsidRPr="001061FC">
        <w:rPr>
          <w:rFonts w:ascii="標楷體" w:eastAsia="標楷體" w:hAnsi="標楷體" w:cs="華康標宋體(P)"/>
          <w:b/>
          <w:kern w:val="0"/>
        </w:rPr>
        <w:t>P</w:t>
      </w:r>
      <w:r w:rsidRPr="001061FC">
        <w:rPr>
          <w:rFonts w:ascii="標楷體" w:eastAsia="標楷體" w:hAnsi="標楷體" w:cs="華康標宋體(P)" w:hint="eastAsia"/>
          <w:b/>
          <w:kern w:val="0"/>
        </w:rPr>
        <w:t>s.本計畫得視實際需要隨時修正之。</w:t>
      </w:r>
    </w:p>
    <w:p w:rsidR="008057B6" w:rsidRDefault="008057B6" w:rsidP="008057B6">
      <w:pPr>
        <w:widowControl/>
        <w:rPr>
          <w:rFonts w:ascii="微軟正黑體" w:eastAsia="微軟正黑體" w:hAnsi="微軟正黑體" w:cs="華康標宋體(P)"/>
          <w:b/>
          <w:kern w:val="0"/>
        </w:rPr>
      </w:pPr>
      <w:r>
        <w:rPr>
          <w:rFonts w:ascii="微軟正黑體" w:eastAsia="微軟正黑體" w:hAnsi="微軟正黑體" w:cs="華康標宋體(P)"/>
          <w:b/>
          <w:kern w:val="0"/>
        </w:rPr>
        <w:br w:type="page"/>
      </w:r>
    </w:p>
    <w:p w:rsidR="008057B6" w:rsidRPr="004B424E" w:rsidRDefault="008057B6" w:rsidP="008057B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4B424E">
        <w:rPr>
          <w:rFonts w:ascii="標楷體" w:eastAsia="標楷體" w:hAnsi="標楷體" w:hint="eastAsia"/>
          <w:b/>
          <w:color w:val="00B0F0"/>
          <w:sz w:val="36"/>
          <w:szCs w:val="36"/>
        </w:rPr>
        <w:lastRenderedPageBreak/>
        <w:t>104年快樂放暑假</w:t>
      </w:r>
      <w:r w:rsidRPr="004B424E">
        <w:rPr>
          <w:rFonts w:ascii="標楷體" w:eastAsia="標楷體" w:hAnsi="標楷體" w:hint="eastAsia"/>
          <w:b/>
          <w:bCs/>
          <w:color w:val="00B0F0"/>
          <w:kern w:val="0"/>
          <w:sz w:val="27"/>
          <w:szCs w:val="27"/>
        </w:rPr>
        <w:t>～</w:t>
      </w:r>
      <w:r w:rsidRPr="004B424E">
        <w:rPr>
          <w:rFonts w:ascii="標楷體" w:eastAsia="標楷體" w:hAnsi="標楷體" w:hint="eastAsia"/>
          <w:b/>
          <w:color w:val="00B0F0"/>
          <w:sz w:val="36"/>
          <w:szCs w:val="36"/>
        </w:rPr>
        <w:t>河川生態探索營報名表</w:t>
      </w:r>
    </w:p>
    <w:tbl>
      <w:tblPr>
        <w:tblW w:w="9356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27"/>
        <w:gridCol w:w="2688"/>
        <w:gridCol w:w="926"/>
        <w:gridCol w:w="1269"/>
        <w:gridCol w:w="2346"/>
      </w:tblGrid>
      <w:tr w:rsidR="008057B6" w:rsidRPr="00BA11A8" w:rsidTr="00AB31A4">
        <w:trPr>
          <w:trHeight w:val="44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4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</w:tr>
      <w:tr w:rsidR="008057B6" w:rsidRPr="00BA11A8" w:rsidTr="00AB31A4">
        <w:trPr>
          <w:trHeight w:val="443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8057B6" w:rsidRPr="00BA11A8" w:rsidTr="00AB31A4">
        <w:trPr>
          <w:trHeight w:val="443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</w:tr>
      <w:tr w:rsidR="008057B6" w:rsidRPr="00BA11A8" w:rsidTr="00AB31A4">
        <w:trPr>
          <w:trHeight w:val="443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</w:tr>
      <w:tr w:rsidR="008057B6" w:rsidRPr="00BA11A8" w:rsidTr="00AB31A4">
        <w:trPr>
          <w:trHeight w:val="443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proofErr w:type="gramStart"/>
            <w:r w:rsidRPr="00922F75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922F75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8057B6" w:rsidRPr="00BA11A8" w:rsidTr="00AB31A4">
        <w:trPr>
          <w:trHeight w:val="443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電子信箱e-mail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24313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@</w:t>
            </w:r>
            <w:r w:rsidRPr="0024313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8057B6" w:rsidRPr="00BA11A8" w:rsidTr="00AB31A4">
        <w:trPr>
          <w:trHeight w:val="601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057B6" w:rsidRPr="00BA11A8" w:rsidTr="00AB31A4">
        <w:trPr>
          <w:trHeight w:val="302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  <w:r w:rsidRPr="00922F75">
              <w:rPr>
                <w:rFonts w:ascii="標楷體" w:eastAsia="標楷體" w:hAnsi="標楷體" w:hint="eastAsia"/>
              </w:rPr>
              <w:t>梯次</w:t>
            </w:r>
          </w:p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Default="008057B6" w:rsidP="00AB31A4">
            <w:pPr>
              <w:rPr>
                <w:rFonts w:ascii="標楷體" w:eastAsia="標楷體" w:hAnsi="標楷體"/>
              </w:rPr>
            </w:pPr>
            <w:r w:rsidRPr="00243138">
              <w:rPr>
                <w:rFonts w:ascii="標楷體" w:eastAsia="標楷體" w:hAnsi="標楷體" w:hint="eastAsia"/>
              </w:rPr>
              <w:t>□第一梯次</w:t>
            </w:r>
            <w:r>
              <w:rPr>
                <w:rFonts w:ascii="標楷體" w:eastAsia="標楷體" w:hAnsi="標楷體" w:hint="eastAsia"/>
              </w:rPr>
              <w:t>(7/6</w:t>
            </w:r>
            <w:r w:rsidRPr="00243138">
              <w:rPr>
                <w:rFonts w:ascii="標楷體" w:eastAsia="標楷體" w:hAnsi="標楷體" w:hint="eastAsia"/>
              </w:rPr>
              <w:t>～7/8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057B6" w:rsidRPr="00243138" w:rsidRDefault="008057B6" w:rsidP="00AB31A4">
            <w:pPr>
              <w:rPr>
                <w:rFonts w:ascii="標楷體" w:eastAsia="標楷體" w:hAnsi="標楷體"/>
              </w:rPr>
            </w:pPr>
            <w:r w:rsidRPr="00243138">
              <w:rPr>
                <w:rFonts w:ascii="標楷體" w:eastAsia="標楷體" w:hAnsi="標楷體" w:hint="eastAsia"/>
              </w:rPr>
              <w:t>□家長是否同行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7B6" w:rsidRPr="00243138" w:rsidRDefault="008057B6" w:rsidP="00AB31A4">
            <w:pPr>
              <w:rPr>
                <w:rFonts w:ascii="標楷體" w:eastAsia="標楷體" w:hAnsi="標楷體"/>
              </w:rPr>
            </w:pPr>
            <w:r w:rsidRPr="00243138">
              <w:rPr>
                <w:rFonts w:ascii="標楷體" w:eastAsia="標楷體" w:hAnsi="標楷體" w:hint="eastAsia"/>
              </w:rPr>
              <w:t>□第</w:t>
            </w:r>
            <w:r>
              <w:rPr>
                <w:rFonts w:ascii="標楷體" w:eastAsia="標楷體" w:hAnsi="標楷體" w:hint="eastAsia"/>
              </w:rPr>
              <w:t>二</w:t>
            </w:r>
            <w:r w:rsidRPr="00243138">
              <w:rPr>
                <w:rFonts w:ascii="標楷體" w:eastAsia="標楷體" w:hAnsi="標楷體" w:hint="eastAsia"/>
              </w:rPr>
              <w:t>梯次</w:t>
            </w:r>
            <w:r>
              <w:rPr>
                <w:rFonts w:ascii="標楷體" w:eastAsia="標楷體" w:hAnsi="標楷體" w:hint="eastAsia"/>
              </w:rPr>
              <w:t>(8/4</w:t>
            </w:r>
            <w:r w:rsidRPr="00243138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8</w:t>
            </w:r>
            <w:r w:rsidRPr="002431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6)</w:t>
            </w:r>
          </w:p>
          <w:p w:rsidR="008057B6" w:rsidRPr="00243138" w:rsidRDefault="008057B6" w:rsidP="00AB31A4">
            <w:pPr>
              <w:rPr>
                <w:rFonts w:ascii="標楷體" w:eastAsia="標楷體" w:hAnsi="標楷體"/>
              </w:rPr>
            </w:pPr>
            <w:r w:rsidRPr="00243138">
              <w:rPr>
                <w:rFonts w:ascii="標楷體" w:eastAsia="標楷體" w:hAnsi="標楷體" w:hint="eastAsia"/>
              </w:rPr>
              <w:t>□家長是否同行</w:t>
            </w:r>
          </w:p>
        </w:tc>
      </w:tr>
      <w:tr w:rsidR="008057B6" w:rsidRPr="00BA11A8" w:rsidTr="00AB31A4">
        <w:trPr>
          <w:trHeight w:val="436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交通工具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057B6" w:rsidRPr="00243138" w:rsidRDefault="008057B6" w:rsidP="008057B6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43138">
              <w:rPr>
                <w:rFonts w:ascii="標楷體" w:eastAsia="標楷體" w:hAnsi="標楷體" w:hint="eastAsia"/>
              </w:rPr>
              <w:t>請家長於指定時間自行安排學童接送事宜</w:t>
            </w:r>
          </w:p>
        </w:tc>
      </w:tr>
      <w:tr w:rsidR="008057B6" w:rsidRPr="00BA11A8" w:rsidTr="00AB31A4">
        <w:trPr>
          <w:trHeight w:val="1901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B6" w:rsidRPr="00922F75" w:rsidRDefault="008057B6" w:rsidP="00AB31A4">
            <w:pPr>
              <w:spacing w:line="240" w:lineRule="atLeast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家長(或法定監護人)同意書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proofErr w:type="gramStart"/>
            <w:r w:rsidRPr="00922F75">
              <w:rPr>
                <w:rFonts w:ascii="標楷體" w:eastAsia="標楷體" w:hAnsi="標楷體" w:hint="eastAsia"/>
              </w:rPr>
              <w:t>玆</w:t>
            </w:r>
            <w:proofErr w:type="gramEnd"/>
            <w:r w:rsidRPr="00922F75">
              <w:rPr>
                <w:rFonts w:ascii="標楷體" w:eastAsia="標楷體" w:hAnsi="標楷體" w:hint="eastAsia"/>
              </w:rPr>
              <w:t>同意本人子女參加水產培育所舉辦「104年快樂放</w:t>
            </w:r>
            <w:r>
              <w:rPr>
                <w:rFonts w:ascii="標楷體" w:eastAsia="標楷體" w:hAnsi="標楷體" w:hint="eastAsia"/>
              </w:rPr>
              <w:t>暑</w:t>
            </w:r>
            <w:r w:rsidRPr="00922F75">
              <w:rPr>
                <w:rFonts w:ascii="標楷體" w:eastAsia="標楷體" w:hAnsi="標楷體" w:hint="eastAsia"/>
              </w:rPr>
              <w:t>假～</w:t>
            </w:r>
            <w:r w:rsidRPr="004B424E">
              <w:rPr>
                <w:rFonts w:ascii="標楷體" w:eastAsia="標楷體" w:hAnsi="標楷體" w:hint="eastAsia"/>
              </w:rPr>
              <w:t>河川生態探索營</w:t>
            </w:r>
            <w:r w:rsidRPr="00922F75">
              <w:rPr>
                <w:rFonts w:ascii="標楷體" w:eastAsia="標楷體" w:hAnsi="標楷體" w:hint="eastAsia"/>
              </w:rPr>
              <w:t>」活動，願督促貴子女遵守研習期間各項活動之規定，並自行負責交通往返安全。</w:t>
            </w:r>
            <w:r>
              <w:rPr>
                <w:rFonts w:ascii="標楷體" w:eastAsia="標楷體" w:hAnsi="標楷體" w:hint="eastAsia"/>
              </w:rPr>
              <w:t>從事溪流生態活動，遵守講師的規範，倘若因自身健康狀況或不可抗力之因素而發生意外，不得向活動講師或工作人員提出訴訟及賠償之要求。</w:t>
            </w:r>
          </w:p>
          <w:p w:rsidR="008057B6" w:rsidRDefault="008057B6" w:rsidP="00AB31A4">
            <w:pPr>
              <w:rPr>
                <w:rFonts w:ascii="標楷體" w:eastAsia="標楷體" w:hAnsi="標楷體"/>
              </w:rPr>
            </w:pPr>
          </w:p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家長簽章：</w:t>
            </w:r>
          </w:p>
          <w:p w:rsidR="008057B6" w:rsidRPr="00922F75" w:rsidRDefault="008057B6" w:rsidP="00AB31A4">
            <w:pPr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緊急聯絡電話：</w:t>
            </w:r>
          </w:p>
        </w:tc>
      </w:tr>
      <w:tr w:rsidR="008057B6" w:rsidRPr="00BA11A8" w:rsidTr="00AB31A4">
        <w:trPr>
          <w:trHeight w:val="412"/>
        </w:trPr>
        <w:tc>
          <w:tcPr>
            <w:tcW w:w="935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7B6" w:rsidRDefault="008057B6" w:rsidP="008057B6">
            <w:pPr>
              <w:pStyle w:val="a6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對象：花蓮縣立國小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4B424E">
              <w:rPr>
                <w:rFonts w:ascii="標楷體" w:eastAsia="標楷體" w:hAnsi="標楷體" w:hint="eastAsia"/>
              </w:rPr>
              <w:t>年級至六年級學童</w:t>
            </w:r>
          </w:p>
          <w:p w:rsidR="008057B6" w:rsidRDefault="008057B6" w:rsidP="008057B6">
            <w:pPr>
              <w:pStyle w:val="a6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報名時間：即日起至104年</w:t>
            </w:r>
            <w:r>
              <w:rPr>
                <w:rFonts w:ascii="標楷體" w:eastAsia="標楷體" w:hAnsi="標楷體" w:hint="eastAsia"/>
              </w:rPr>
              <w:t>6</w:t>
            </w:r>
            <w:r w:rsidRPr="00922F7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922F75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星期二</w:t>
            </w:r>
            <w:r w:rsidRPr="00922F75">
              <w:rPr>
                <w:rFonts w:ascii="標楷體" w:eastAsia="標楷體" w:hAnsi="標楷體" w:hint="eastAsia"/>
              </w:rPr>
              <w:t>)中午12:00止</w:t>
            </w:r>
            <w:r>
              <w:rPr>
                <w:rFonts w:ascii="標楷體" w:eastAsia="標楷體" w:hAnsi="標楷體" w:hint="eastAsia"/>
              </w:rPr>
              <w:t>，名額有限，額滿為止。(學員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梯次30人為限)</w:t>
            </w:r>
          </w:p>
          <w:p w:rsidR="008057B6" w:rsidRDefault="008057B6" w:rsidP="008057B6">
            <w:pPr>
              <w:pStyle w:val="a6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922F75">
              <w:rPr>
                <w:rFonts w:ascii="標楷體" w:eastAsia="標楷體" w:hAnsi="標楷體" w:hint="eastAsia"/>
              </w:rPr>
              <w:t>報名方式：</w:t>
            </w:r>
          </w:p>
          <w:p w:rsidR="008057B6" w:rsidRDefault="008057B6" w:rsidP="00AB31A4">
            <w:pPr>
              <w:pStyle w:val="a6"/>
              <w:spacing w:line="240" w:lineRule="atLeast"/>
              <w:ind w:leftChars="260" w:left="1169" w:hangingChars="227" w:hanging="545"/>
              <w:rPr>
                <w:rFonts w:ascii="標楷體" w:eastAsia="標楷體" w:hAnsi="標楷體"/>
              </w:rPr>
            </w:pPr>
            <w:r w:rsidRPr="00AE45BE">
              <w:rPr>
                <w:rFonts w:ascii="標楷體" w:eastAsia="標楷體" w:hAnsi="標楷體" w:hint="eastAsia"/>
              </w:rPr>
              <w:t>(</w:t>
            </w:r>
            <w:proofErr w:type="gramStart"/>
            <w:r w:rsidRPr="00AE45BE">
              <w:rPr>
                <w:rFonts w:ascii="標楷體" w:eastAsia="標楷體" w:hAnsi="標楷體" w:hint="eastAsia"/>
              </w:rPr>
              <w:t>一</w:t>
            </w:r>
            <w:proofErr w:type="gramEnd"/>
            <w:r w:rsidRPr="00AE45BE">
              <w:rPr>
                <w:rFonts w:ascii="標楷體" w:eastAsia="標楷體" w:hAnsi="標楷體" w:hint="eastAsia"/>
              </w:rPr>
              <w:t>) 親洽：花蓮縣水產培育所 花蓮縣壽豐鄉池南村池南路一段27號(自上午9點至下午4點)</w:t>
            </w:r>
          </w:p>
          <w:p w:rsidR="008057B6" w:rsidRPr="00AE45BE" w:rsidRDefault="008057B6" w:rsidP="008057B6">
            <w:pPr>
              <w:pStyle w:val="a6"/>
              <w:spacing w:line="240" w:lineRule="atLeast"/>
              <w:ind w:left="1025" w:hangingChars="227" w:hanging="545"/>
              <w:rPr>
                <w:rFonts w:ascii="標楷體" w:eastAsia="標楷體" w:hAnsi="標楷體"/>
              </w:rPr>
            </w:pPr>
            <w:r w:rsidRPr="00AE45BE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E45BE">
              <w:rPr>
                <w:rFonts w:ascii="標楷體" w:eastAsia="標楷體" w:hAnsi="標楷體" w:hint="eastAsia"/>
              </w:rPr>
              <w:t>傳真報名表單至03-8641126（傳真後請來電確認收到）</w:t>
            </w:r>
          </w:p>
          <w:p w:rsidR="008057B6" w:rsidRDefault="008057B6" w:rsidP="00AB31A4">
            <w:pPr>
              <w:pStyle w:val="a6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E45BE">
              <w:rPr>
                <w:rFonts w:ascii="標楷體" w:eastAsia="標楷體" w:hAnsi="標楷體" w:hint="eastAsia"/>
              </w:rPr>
              <w:t>(三) E-mail報名表單至chlcyt@outlook.com</w:t>
            </w:r>
          </w:p>
          <w:p w:rsidR="008057B6" w:rsidRDefault="008057B6" w:rsidP="008057B6">
            <w:pPr>
              <w:pStyle w:val="a6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E45BE">
              <w:rPr>
                <w:rFonts w:ascii="標楷體" w:eastAsia="標楷體" w:hAnsi="標楷體" w:hint="eastAsia"/>
              </w:rPr>
              <w:t>所有學員</w:t>
            </w:r>
            <w:proofErr w:type="gramStart"/>
            <w:r w:rsidRPr="00AE45BE">
              <w:rPr>
                <w:rFonts w:ascii="標楷體" w:eastAsia="標楷體" w:hAnsi="標楷體" w:hint="eastAsia"/>
              </w:rPr>
              <w:t>採</w:t>
            </w:r>
            <w:proofErr w:type="gramEnd"/>
            <w:r w:rsidRPr="00AE45BE">
              <w:rPr>
                <w:rFonts w:ascii="標楷體" w:eastAsia="標楷體" w:hAnsi="標楷體" w:hint="eastAsia"/>
              </w:rPr>
              <w:t>部分補助方式，報名費為新台幣</w:t>
            </w:r>
            <w:r>
              <w:rPr>
                <w:rFonts w:ascii="標楷體" w:eastAsia="標楷體" w:hAnsi="標楷體" w:hint="eastAsia"/>
              </w:rPr>
              <w:t>6</w:t>
            </w:r>
            <w:r w:rsidRPr="00AE45BE">
              <w:rPr>
                <w:rFonts w:ascii="標楷體" w:eastAsia="標楷體" w:hAnsi="標楷體" w:hint="eastAsia"/>
              </w:rPr>
              <w:t>00元整(包括課程教材、餐食等之所有費用支出)。所有報名學員，須於繳交報名表三天內繳納費用</w:t>
            </w:r>
            <w:r>
              <w:rPr>
                <w:rFonts w:ascii="標楷體" w:eastAsia="標楷體" w:hAnsi="標楷體" w:hint="eastAsia"/>
              </w:rPr>
              <w:t>…【</w:t>
            </w:r>
            <w:r w:rsidRPr="00AE45BE">
              <w:rPr>
                <w:rFonts w:ascii="標楷體" w:eastAsia="標楷體" w:hAnsi="標楷體" w:hint="eastAsia"/>
              </w:rPr>
              <w:t>除設籍壽豐鄉池南村及秀林鄉文蘭村學童</w:t>
            </w:r>
            <w:r>
              <w:rPr>
                <w:rFonts w:ascii="標楷體" w:eastAsia="標楷體" w:hAnsi="標楷體" w:hint="eastAsia"/>
              </w:rPr>
              <w:t>(需檢附戶口名簿或相關證明文件)</w:t>
            </w:r>
            <w:r w:rsidRPr="00AE45BE">
              <w:rPr>
                <w:rFonts w:ascii="標楷體" w:eastAsia="標楷體" w:hAnsi="標楷體" w:hint="eastAsia"/>
              </w:rPr>
              <w:t>，採全額補助</w:t>
            </w:r>
            <w:r>
              <w:rPr>
                <w:rFonts w:ascii="標楷體" w:eastAsia="標楷體" w:hAnsi="標楷體" w:hint="eastAsia"/>
              </w:rPr>
              <w:t>】</w:t>
            </w:r>
            <w:r w:rsidRPr="00AE45BE">
              <w:rPr>
                <w:rFonts w:ascii="標楷體" w:eastAsia="標楷體" w:hAnsi="標楷體" w:hint="eastAsia"/>
              </w:rPr>
              <w:t>。</w:t>
            </w:r>
          </w:p>
          <w:p w:rsidR="008057B6" w:rsidRDefault="008057B6" w:rsidP="008057B6">
            <w:pPr>
              <w:pStyle w:val="a6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E45BE">
              <w:rPr>
                <w:rFonts w:ascii="標楷體" w:eastAsia="標楷體" w:hAnsi="標楷體" w:hint="eastAsia"/>
              </w:rPr>
              <w:t>繳費方式：請郵寄</w:t>
            </w:r>
            <w:proofErr w:type="gramStart"/>
            <w:r w:rsidRPr="00AE45BE">
              <w:rPr>
                <w:rFonts w:ascii="標楷體" w:eastAsia="標楷體" w:hAnsi="標楷體" w:hint="eastAsia"/>
              </w:rPr>
              <w:t>現金袋至上述</w:t>
            </w:r>
            <w:proofErr w:type="gramEnd"/>
            <w:r w:rsidRPr="00AE45BE">
              <w:rPr>
                <w:rFonts w:ascii="標楷體" w:eastAsia="標楷體" w:hAnsi="標楷體" w:hint="eastAsia"/>
              </w:rPr>
              <w:t>地址或親至本所辦公處繳費。</w:t>
            </w:r>
          </w:p>
          <w:p w:rsidR="008057B6" w:rsidRDefault="008057B6" w:rsidP="008057B6">
            <w:pPr>
              <w:pStyle w:val="a6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其他告知事項：</w:t>
            </w:r>
          </w:p>
          <w:p w:rsidR="008057B6" w:rsidRDefault="008057B6" w:rsidP="008057B6">
            <w:pPr>
              <w:pStyle w:val="a6"/>
              <w:numPr>
                <w:ilvl w:val="0"/>
                <w:numId w:val="8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陪同的家長即視同學員，亦須填寫報名表，可全程參加三天活動者，收費600元，前兩天活動未能參加者亦不能退費。</w:t>
            </w:r>
          </w:p>
          <w:p w:rsidR="008057B6" w:rsidRDefault="008057B6" w:rsidP="008057B6">
            <w:pPr>
              <w:pStyle w:val="a6"/>
              <w:numPr>
                <w:ilvl w:val="0"/>
                <w:numId w:val="8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截至報名日期為止，因颱風等不可抗力之因素致取消辦理者，費用扣除50元匯款手續費及行政費用後退還。</w:t>
            </w:r>
          </w:p>
          <w:p w:rsidR="008057B6" w:rsidRDefault="008057B6" w:rsidP="008057B6">
            <w:pPr>
              <w:pStyle w:val="a6"/>
              <w:numPr>
                <w:ilvl w:val="0"/>
                <w:numId w:val="8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退費標準：</w:t>
            </w:r>
          </w:p>
          <w:p w:rsidR="008057B6" w:rsidRDefault="008057B6" w:rsidP="00AB31A4">
            <w:pPr>
              <w:pStyle w:val="a6"/>
              <w:spacing w:line="240" w:lineRule="atLeast"/>
              <w:ind w:leftChars="0"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活動前5日以上(含5日)，申請退費者，退還報名費</w:t>
            </w:r>
            <w:proofErr w:type="gramStart"/>
            <w:r>
              <w:rPr>
                <w:rFonts w:ascii="標楷體" w:eastAsia="標楷體" w:hAnsi="標楷體" w:hint="eastAsia"/>
              </w:rPr>
              <w:t>8成</w:t>
            </w:r>
            <w:proofErr w:type="gramEnd"/>
            <w:r>
              <w:rPr>
                <w:rFonts w:ascii="標楷體" w:eastAsia="標楷體" w:hAnsi="標楷體" w:hint="eastAsia"/>
              </w:rPr>
              <w:t>，480元。</w:t>
            </w:r>
          </w:p>
          <w:p w:rsidR="008057B6" w:rsidRDefault="008057B6" w:rsidP="00AB31A4">
            <w:pPr>
              <w:pStyle w:val="a6"/>
              <w:spacing w:line="240" w:lineRule="atLeast"/>
              <w:ind w:leftChars="0"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活動前3~5日申請退費者，退還報名費</w:t>
            </w:r>
            <w:proofErr w:type="gramStart"/>
            <w:r>
              <w:rPr>
                <w:rFonts w:ascii="標楷體" w:eastAsia="標楷體" w:hAnsi="標楷體" w:hint="eastAsia"/>
              </w:rPr>
              <w:t>6成</w:t>
            </w:r>
            <w:proofErr w:type="gramEnd"/>
            <w:r>
              <w:rPr>
                <w:rFonts w:ascii="標楷體" w:eastAsia="標楷體" w:hAnsi="標楷體" w:hint="eastAsia"/>
              </w:rPr>
              <w:t>，360元。</w:t>
            </w:r>
          </w:p>
          <w:p w:rsidR="008057B6" w:rsidRPr="001061FC" w:rsidRDefault="008057B6" w:rsidP="00AB31A4">
            <w:pPr>
              <w:pStyle w:val="a6"/>
              <w:spacing w:line="240" w:lineRule="atLeast"/>
              <w:ind w:leftChars="0"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活動前3日</w:t>
            </w:r>
            <w:proofErr w:type="gramStart"/>
            <w:r>
              <w:rPr>
                <w:rFonts w:ascii="標楷體" w:eastAsia="標楷體" w:hAnsi="標楷體" w:hint="eastAsia"/>
              </w:rPr>
              <w:t>以內，</w:t>
            </w:r>
            <w:proofErr w:type="gramEnd"/>
            <w:r>
              <w:rPr>
                <w:rFonts w:ascii="標楷體" w:eastAsia="標楷體" w:hAnsi="標楷體" w:hint="eastAsia"/>
              </w:rPr>
              <w:t>申請退費者，退還報名費</w:t>
            </w:r>
            <w:proofErr w:type="gramStart"/>
            <w:r>
              <w:rPr>
                <w:rFonts w:ascii="標楷體" w:eastAsia="標楷體" w:hAnsi="標楷體" w:hint="eastAsia"/>
              </w:rPr>
              <w:t>4成</w:t>
            </w:r>
            <w:proofErr w:type="gramEnd"/>
            <w:r>
              <w:rPr>
                <w:rFonts w:ascii="標楷體" w:eastAsia="標楷體" w:hAnsi="標楷體" w:hint="eastAsia"/>
              </w:rPr>
              <w:t>，240元。</w:t>
            </w:r>
          </w:p>
          <w:p w:rsidR="008057B6" w:rsidRDefault="008057B6" w:rsidP="00AB31A4">
            <w:pPr>
              <w:pStyle w:val="a6"/>
              <w:spacing w:line="240" w:lineRule="atLeast"/>
              <w:ind w:leftChars="0"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活動前1日者不予退費。</w:t>
            </w:r>
          </w:p>
          <w:p w:rsidR="008057B6" w:rsidRPr="00D45E07" w:rsidRDefault="008057B6" w:rsidP="00AB31A4">
            <w:pPr>
              <w:spacing w:line="240" w:lineRule="atLeast"/>
              <w:ind w:firstLineChars="191" w:firstLine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4.人員更換：</w:t>
            </w:r>
          </w:p>
          <w:p w:rsidR="008057B6" w:rsidRDefault="008057B6" w:rsidP="00AB31A4">
            <w:pPr>
              <w:pStyle w:val="a6"/>
              <w:spacing w:line="240" w:lineRule="atLeast"/>
              <w:ind w:leftChars="0"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已繳報名費者，若臨時因事未能參加，可將名額轉讓，唯活動開始3日內，無法更改保險資料，需自行負責活動安全之責任。</w:t>
            </w:r>
          </w:p>
          <w:p w:rsidR="008057B6" w:rsidRPr="00BD62BA" w:rsidRDefault="008057B6" w:rsidP="008057B6">
            <w:pPr>
              <w:pStyle w:val="a6"/>
              <w:numPr>
                <w:ilvl w:val="0"/>
                <w:numId w:val="9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BD62BA">
              <w:rPr>
                <w:rFonts w:ascii="標楷體" w:eastAsia="標楷體" w:hAnsi="標楷體" w:hint="eastAsia"/>
              </w:rPr>
              <w:t>活動備案說明：若活動進行二天，第三天活動因不可抗力之因素需延期時，可選擇延期後梯次參加，若仍無法參加者，僅退還第三天的餐費80元。</w:t>
            </w:r>
          </w:p>
          <w:p w:rsidR="008057B6" w:rsidRDefault="008057B6" w:rsidP="00AB31A4">
            <w:pPr>
              <w:spacing w:line="240" w:lineRule="atLeast"/>
              <w:ind w:left="458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922F7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(1)為響應環保觀念，請每位參加學童自行準備乾淨寶特瓶一只，為做立體寶特瓶之素材；(2)因本次活動有部分親水體驗課程，如獨木舟、溪流生態體驗等等，請家長多讓小朋友準備一套乾淨衣褲，以免著涼。</w:t>
            </w:r>
          </w:p>
          <w:p w:rsidR="008057B6" w:rsidRDefault="008057B6" w:rsidP="00AB31A4">
            <w:pPr>
              <w:spacing w:line="240" w:lineRule="atLeast"/>
              <w:ind w:left="458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八、因本所地處較偏遠之觀光區，請家長酌量為小朋友準備點心與茶水，多有不便，</w:t>
            </w:r>
            <w:proofErr w:type="gramStart"/>
            <w:r>
              <w:rPr>
                <w:rFonts w:ascii="標楷體" w:eastAsia="標楷體" w:hAnsi="標楷體" w:hint="eastAsia"/>
              </w:rPr>
              <w:t>望請見諒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8057B6" w:rsidRPr="00922F75" w:rsidRDefault="008057B6" w:rsidP="00AB31A4">
            <w:pPr>
              <w:spacing w:line="240" w:lineRule="atLeast"/>
              <w:ind w:left="458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九、個人資料請正確填寫以作保險及e-mail之用；又依據個人資料保護法規定，以上資料僅供「104</w:t>
            </w:r>
            <w:r w:rsidRPr="00922F75">
              <w:rPr>
                <w:rFonts w:ascii="標楷體" w:eastAsia="標楷體" w:hAnsi="標楷體" w:hint="eastAsia"/>
              </w:rPr>
              <w:t>快樂放</w:t>
            </w:r>
            <w:r>
              <w:rPr>
                <w:rFonts w:ascii="標楷體" w:eastAsia="標楷體" w:hAnsi="標楷體" w:hint="eastAsia"/>
              </w:rPr>
              <w:t>暑</w:t>
            </w:r>
            <w:r w:rsidRPr="00922F75">
              <w:rPr>
                <w:rFonts w:ascii="標楷體" w:eastAsia="標楷體" w:hAnsi="標楷體" w:hint="eastAsia"/>
              </w:rPr>
              <w:t>假～</w:t>
            </w:r>
            <w:r w:rsidRPr="0009169D">
              <w:rPr>
                <w:rFonts w:ascii="標楷體" w:eastAsia="標楷體" w:hAnsi="標楷體" w:hint="eastAsia"/>
              </w:rPr>
              <w:t>河川生態探索營</w:t>
            </w:r>
            <w:r w:rsidRPr="00922F75">
              <w:rPr>
                <w:rFonts w:ascii="標楷體" w:eastAsia="標楷體" w:hAnsi="標楷體" w:hint="eastAsia"/>
              </w:rPr>
              <w:t>」活動保險費等用途之用。</w:t>
            </w:r>
          </w:p>
        </w:tc>
      </w:tr>
    </w:tbl>
    <w:p w:rsidR="008057B6" w:rsidRPr="00BA11A8" w:rsidRDefault="008057B6" w:rsidP="008057B6">
      <w:pPr>
        <w:rPr>
          <w:rFonts w:ascii="標楷體" w:eastAsia="標楷體" w:hAnsi="標楷體" w:cs="華康標宋體(P)"/>
          <w:kern w:val="0"/>
        </w:rPr>
      </w:pPr>
    </w:p>
    <w:p w:rsidR="00C76267" w:rsidRPr="008057B6" w:rsidRDefault="00C76267">
      <w:bookmarkStart w:id="0" w:name="_GoBack"/>
      <w:bookmarkEnd w:id="0"/>
    </w:p>
    <w:sectPr w:rsidR="00C76267" w:rsidRPr="008057B6" w:rsidSect="004B424E">
      <w:footerReference w:type="even" r:id="rId7"/>
      <w:footerReference w:type="default" r:id="rId8"/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31" w:rsidRDefault="00592731" w:rsidP="00973933">
      <w:r>
        <w:separator/>
      </w:r>
    </w:p>
  </w:endnote>
  <w:endnote w:type="continuationSeparator" w:id="0">
    <w:p w:rsidR="00592731" w:rsidRDefault="00592731" w:rsidP="0097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(P)">
    <w:charset w:val="88"/>
    <w:family w:val="roman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0B" w:rsidRDefault="00973933" w:rsidP="007F5C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57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50B" w:rsidRDefault="005927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0B" w:rsidRDefault="00973933" w:rsidP="007F5C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5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94">
      <w:rPr>
        <w:rStyle w:val="a5"/>
        <w:noProof/>
      </w:rPr>
      <w:t>1</w:t>
    </w:r>
    <w:r>
      <w:rPr>
        <w:rStyle w:val="a5"/>
      </w:rPr>
      <w:fldChar w:fldCharType="end"/>
    </w:r>
  </w:p>
  <w:p w:rsidR="0050650B" w:rsidRDefault="005927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31" w:rsidRDefault="00592731" w:rsidP="00973933">
      <w:r>
        <w:separator/>
      </w:r>
    </w:p>
  </w:footnote>
  <w:footnote w:type="continuationSeparator" w:id="0">
    <w:p w:rsidR="00592731" w:rsidRDefault="00592731" w:rsidP="00973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2DA5"/>
    <w:multiLevelType w:val="hybridMultilevel"/>
    <w:tmpl w:val="831E8D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ED3B74"/>
    <w:multiLevelType w:val="hybridMultilevel"/>
    <w:tmpl w:val="CBA884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65776A"/>
    <w:multiLevelType w:val="hybridMultilevel"/>
    <w:tmpl w:val="A0880840"/>
    <w:lvl w:ilvl="0" w:tplc="95264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654519"/>
    <w:multiLevelType w:val="hybridMultilevel"/>
    <w:tmpl w:val="A7084E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BA228C"/>
    <w:multiLevelType w:val="hybridMultilevel"/>
    <w:tmpl w:val="0F0ED8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A345500"/>
    <w:multiLevelType w:val="hybridMultilevel"/>
    <w:tmpl w:val="564041FC"/>
    <w:lvl w:ilvl="0" w:tplc="4434D65A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85720D"/>
    <w:multiLevelType w:val="hybridMultilevel"/>
    <w:tmpl w:val="E03270FE"/>
    <w:lvl w:ilvl="0" w:tplc="04090003">
      <w:start w:val="1"/>
      <w:numFmt w:val="bullet"/>
      <w:lvlText w:val=""/>
      <w:lvlJc w:val="left"/>
      <w:pPr>
        <w:ind w:left="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6" w:hanging="480"/>
      </w:pPr>
      <w:rPr>
        <w:rFonts w:ascii="Wingdings" w:hAnsi="Wingdings" w:hint="default"/>
      </w:rPr>
    </w:lvl>
  </w:abstractNum>
  <w:abstractNum w:abstractNumId="7">
    <w:nsid w:val="79271029"/>
    <w:multiLevelType w:val="hybridMultilevel"/>
    <w:tmpl w:val="4FAAAC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EAA227A"/>
    <w:multiLevelType w:val="hybridMultilevel"/>
    <w:tmpl w:val="B6103B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7B6"/>
    <w:rsid w:val="00592731"/>
    <w:rsid w:val="005A3E94"/>
    <w:rsid w:val="008057B6"/>
    <w:rsid w:val="00973933"/>
    <w:rsid w:val="00C7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057B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057B6"/>
  </w:style>
  <w:style w:type="paragraph" w:styleId="a6">
    <w:name w:val="List Paragraph"/>
    <w:basedOn w:val="a"/>
    <w:uiPriority w:val="34"/>
    <w:qFormat/>
    <w:rsid w:val="008057B6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5A3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A3E9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057B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057B6"/>
  </w:style>
  <w:style w:type="paragraph" w:styleId="a6">
    <w:name w:val="List Paragraph"/>
    <w:basedOn w:val="a"/>
    <w:uiPriority w:val="34"/>
    <w:qFormat/>
    <w:rsid w:val="008057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2015-06-26T05:25:00Z</dcterms:created>
  <dcterms:modified xsi:type="dcterms:W3CDTF">2015-06-26T05:25:00Z</dcterms:modified>
</cp:coreProperties>
</file>