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64" w:rsidRDefault="003B3664" w:rsidP="003B3664">
      <w:pPr>
        <w:rPr>
          <w:rFonts w:ascii="華康細圓體" w:eastAsia="華康細圓體" w:hAnsi="微軟正黑體"/>
          <w:b/>
          <w:sz w:val="40"/>
          <w:szCs w:val="40"/>
        </w:rPr>
      </w:pPr>
      <w:r>
        <w:rPr>
          <w:rFonts w:ascii="細明體" w:eastAsia="細明體" w:hAnsi="細明體" w:cs="細明體" w:hint="eastAsia"/>
          <w:b/>
          <w:sz w:val="40"/>
          <w:szCs w:val="40"/>
        </w:rPr>
        <w:t>臺</w:t>
      </w:r>
      <w:r w:rsidRPr="00B30995">
        <w:rPr>
          <w:rFonts w:ascii="華康細圓體" w:eastAsia="華康細圓體" w:hAnsi="微軟正黑體" w:hint="eastAsia"/>
          <w:b/>
          <w:sz w:val="40"/>
          <w:szCs w:val="40"/>
        </w:rPr>
        <w:t>灣教育產業工會與全國教師工會總聯合會--邀您入會</w:t>
      </w:r>
    </w:p>
    <w:p w:rsidR="003B3664" w:rsidRPr="00704014" w:rsidRDefault="003B3664" w:rsidP="0039476F">
      <w:pPr>
        <w:tabs>
          <w:tab w:val="left" w:pos="709"/>
        </w:tabs>
        <w:autoSpaceDE w:val="0"/>
        <w:autoSpaceDN w:val="0"/>
        <w:adjustRightInd w:val="0"/>
        <w:spacing w:beforeLines="100" w:afterLines="100" w:line="440" w:lineRule="exact"/>
        <w:ind w:firstLineChars="177" w:firstLine="460"/>
        <w:jc w:val="both"/>
        <w:rPr>
          <w:rFonts w:ascii="華康細圓體" w:eastAsia="華康細圓體" w:hAnsi="標楷體"/>
          <w:sz w:val="26"/>
          <w:szCs w:val="26"/>
        </w:rPr>
      </w:pPr>
      <w:r w:rsidRPr="00704014">
        <w:rPr>
          <w:rFonts w:ascii="華康細圓體" w:eastAsia="華康細圓體" w:hAnsi="標楷體" w:hint="eastAsia"/>
          <w:sz w:val="26"/>
          <w:szCs w:val="26"/>
        </w:rPr>
        <w:t>感謝大家長期以來對於過去全國教師會（全教會）的支持，到現在繼續支持全國教師工會總聯合會（全教總）。我們知道權益從來不會從天上掉下來，是全教總和全教總各縣市會員工會的努力，以及您在教學現場堅守崗位，才能一步一步將教師合理的權益維護到位。</w:t>
      </w:r>
    </w:p>
    <w:p w:rsidR="00704014" w:rsidRPr="00F47E8E" w:rsidRDefault="00704014" w:rsidP="0039476F">
      <w:pPr>
        <w:tabs>
          <w:tab w:val="left" w:pos="709"/>
        </w:tabs>
        <w:autoSpaceDE w:val="0"/>
        <w:autoSpaceDN w:val="0"/>
        <w:adjustRightInd w:val="0"/>
        <w:spacing w:beforeLines="100" w:afterLines="100" w:line="440" w:lineRule="exact"/>
        <w:ind w:firstLineChars="177" w:firstLine="460"/>
        <w:jc w:val="both"/>
        <w:rPr>
          <w:rFonts w:ascii="華康細圓體" w:eastAsia="華康細圓體" w:hAnsi="標楷體"/>
          <w:sz w:val="26"/>
          <w:szCs w:val="26"/>
          <w:shd w:val="pct15" w:color="auto" w:fill="FFFFFF"/>
        </w:rPr>
      </w:pPr>
      <w:r w:rsidRPr="00704014">
        <w:rPr>
          <w:rFonts w:ascii="華康細圓體" w:eastAsia="華康細圓體" w:hAnsi="標楷體" w:hint="eastAsia"/>
          <w:sz w:val="26"/>
          <w:szCs w:val="26"/>
        </w:rPr>
        <w:t>為讓</w:t>
      </w:r>
      <w:r w:rsidRPr="00C6021B">
        <w:rPr>
          <w:rFonts w:ascii="華康細圓體" w:eastAsia="華康細圓體" w:hAnsi="標楷體" w:hint="eastAsia"/>
          <w:sz w:val="26"/>
          <w:szCs w:val="26"/>
        </w:rPr>
        <w:t>桃園</w:t>
      </w:r>
      <w:r w:rsidRPr="00704014">
        <w:rPr>
          <w:rFonts w:ascii="華康細圓體" w:eastAsia="華康細圓體" w:hAnsi="標楷體" w:hint="eastAsia"/>
          <w:sz w:val="26"/>
          <w:szCs w:val="26"/>
        </w:rPr>
        <w:t>縣</w:t>
      </w:r>
      <w:r w:rsidRPr="00C6021B">
        <w:rPr>
          <w:rFonts w:ascii="華康細圓體" w:eastAsia="華康細圓體" w:hAnsi="標楷體" w:hint="eastAsia"/>
          <w:sz w:val="26"/>
          <w:szCs w:val="26"/>
        </w:rPr>
        <w:t>、花蓮</w:t>
      </w:r>
      <w:r w:rsidRPr="00704014">
        <w:rPr>
          <w:rFonts w:ascii="華康細圓體" w:eastAsia="華康細圓體" w:hAnsi="標楷體" w:hint="eastAsia"/>
          <w:sz w:val="26"/>
          <w:szCs w:val="26"/>
        </w:rPr>
        <w:t>縣</w:t>
      </w:r>
      <w:r w:rsidRPr="00C6021B">
        <w:rPr>
          <w:rFonts w:ascii="華康細圓體" w:eastAsia="華康細圓體" w:hAnsi="標楷體" w:hint="eastAsia"/>
          <w:sz w:val="26"/>
          <w:szCs w:val="26"/>
        </w:rPr>
        <w:t>、苗栗縣三個縣市的教育人員能加入</w:t>
      </w:r>
      <w:r w:rsidRPr="00704014">
        <w:rPr>
          <w:rFonts w:ascii="華康細圓體" w:eastAsia="華康細圓體" w:hAnsi="標楷體" w:hint="eastAsia"/>
          <w:sz w:val="26"/>
          <w:szCs w:val="26"/>
        </w:rPr>
        <w:t>全教總</w:t>
      </w:r>
      <w:r w:rsidRPr="00C6021B">
        <w:rPr>
          <w:rFonts w:ascii="華康細圓體" w:eastAsia="華康細圓體" w:hAnsi="標楷體" w:hint="eastAsia"/>
          <w:sz w:val="26"/>
          <w:szCs w:val="26"/>
        </w:rPr>
        <w:t>，在全教總會員代表大會的支持下，臺灣教育產業工會（臺教產）成立了，現在您可以透過加入臺教產成為全教總的會員。</w:t>
      </w:r>
      <w:r w:rsidR="001D2F2B" w:rsidRPr="00F47E8E">
        <w:rPr>
          <w:rFonts w:ascii="細明體" w:eastAsia="細明體" w:hAnsi="細明體" w:cs="細明體" w:hint="eastAsia"/>
          <w:b/>
          <w:sz w:val="26"/>
          <w:szCs w:val="26"/>
          <w:shd w:val="pct15" w:color="auto" w:fill="FFFFFF"/>
        </w:rPr>
        <w:t>每一位會員第二年開始，全教總就會以超商繳費單通知你，你只要到超商繳交就可以喔！</w:t>
      </w:r>
    </w:p>
    <w:p w:rsidR="003B3664" w:rsidRPr="00704014" w:rsidRDefault="003B3664" w:rsidP="0039476F">
      <w:pPr>
        <w:tabs>
          <w:tab w:val="left" w:pos="709"/>
        </w:tabs>
        <w:autoSpaceDE w:val="0"/>
        <w:autoSpaceDN w:val="0"/>
        <w:adjustRightInd w:val="0"/>
        <w:spacing w:beforeLines="100" w:afterLines="100" w:line="440" w:lineRule="exact"/>
        <w:ind w:firstLineChars="177" w:firstLine="460"/>
        <w:jc w:val="both"/>
        <w:rPr>
          <w:rFonts w:ascii="華康細圓體" w:eastAsia="華康細圓體" w:hAnsi="標楷體"/>
          <w:sz w:val="26"/>
          <w:szCs w:val="26"/>
        </w:rPr>
      </w:pPr>
      <w:r w:rsidRPr="00704014">
        <w:rPr>
          <w:rFonts w:ascii="華康細圓體" w:eastAsia="華康細圓體" w:hAnsi="標楷體" w:hint="eastAsia"/>
          <w:sz w:val="26"/>
          <w:szCs w:val="26"/>
        </w:rPr>
        <w:t>當然很多老師是默默的支持，因為大家清楚唯有團結的組織，才讓全教總在立院有遊說的力道，才會跟龐大的國家機器有談判的籌碼，不過我們應該負責任的告訴所有會員，到底全教總做了什麼，到底每一個人所繳的會費用到哪裡去了。所附全教總近期努力請您花幾分鐘看完。</w:t>
      </w:r>
    </w:p>
    <w:p w:rsidR="00704014" w:rsidRPr="00C6021B" w:rsidRDefault="00704014" w:rsidP="0039476F">
      <w:pPr>
        <w:spacing w:beforeLines="50" w:afterLines="50" w:line="300" w:lineRule="exact"/>
        <w:rPr>
          <w:rFonts w:ascii="新細明體" w:eastAsia="新細明體" w:hAnsi="新細明體"/>
          <w:b/>
          <w:sz w:val="28"/>
          <w:szCs w:val="28"/>
          <w:shd w:val="pct15" w:color="auto" w:fill="FFFFFF"/>
        </w:rPr>
      </w:pPr>
      <w:r w:rsidRPr="00C6021B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我們相信您期待教師組織應該團結!!        歡迎加入臺灣教育產業工會！！</w:t>
      </w:r>
    </w:p>
    <w:p w:rsidR="003B3664" w:rsidRPr="00C6021B" w:rsidRDefault="003B3664" w:rsidP="0039476F">
      <w:pPr>
        <w:spacing w:beforeLines="50" w:afterLines="50" w:line="360" w:lineRule="exact"/>
        <w:ind w:firstLineChars="202" w:firstLine="525"/>
        <w:rPr>
          <w:rFonts w:ascii="華康細圓體" w:eastAsia="華康細圓體" w:hAnsi="標楷體"/>
          <w:sz w:val="26"/>
          <w:szCs w:val="26"/>
        </w:rPr>
      </w:pPr>
      <w:r w:rsidRPr="00C6021B">
        <w:rPr>
          <w:rFonts w:ascii="華康細圓體" w:eastAsia="華康細圓體" w:hAnsi="標楷體" w:hint="eastAsia"/>
          <w:sz w:val="26"/>
          <w:szCs w:val="26"/>
        </w:rPr>
        <w:t>依據本會章程每位會員須繳交入會費300元（第2年以後免繳）及年費1200元共計1500元，為鼓勵</w:t>
      </w:r>
      <w:r>
        <w:rPr>
          <w:rFonts w:ascii="細明體" w:eastAsia="細明體" w:hAnsi="細明體" w:cs="細明體" w:hint="eastAsia"/>
          <w:sz w:val="26"/>
          <w:szCs w:val="26"/>
        </w:rPr>
        <w:t>三縣市的</w:t>
      </w:r>
      <w:r w:rsidRPr="00C6021B">
        <w:rPr>
          <w:rFonts w:ascii="華康細圓體" w:eastAsia="華康細圓體" w:hAnsi="標楷體" w:hint="eastAsia"/>
          <w:sz w:val="26"/>
          <w:szCs w:val="26"/>
        </w:rPr>
        <w:t>教育人員踴躍加入，本會理事會特別通過</w:t>
      </w:r>
      <w:r>
        <w:rPr>
          <w:rFonts w:ascii="細明體" w:eastAsia="細明體" w:hAnsi="細明體" w:cs="細明體" w:hint="eastAsia"/>
          <w:sz w:val="26"/>
          <w:szCs w:val="26"/>
        </w:rPr>
        <w:t>以下</w:t>
      </w:r>
      <w:r w:rsidRPr="00C6021B">
        <w:rPr>
          <w:rFonts w:ascii="華康細圓體" w:eastAsia="華康細圓體" w:hAnsi="標楷體" w:hint="eastAsia"/>
          <w:sz w:val="26"/>
          <w:szCs w:val="26"/>
        </w:rPr>
        <w:t>優惠方案</w:t>
      </w:r>
      <w:r>
        <w:rPr>
          <w:rFonts w:ascii="華康細圓體" w:eastAsia="華康細圓體" w:hAnsi="標楷體" w:hint="eastAsia"/>
          <w:sz w:val="26"/>
          <w:szCs w:val="26"/>
        </w:rPr>
        <w:t>：</w:t>
      </w:r>
    </w:p>
    <w:p w:rsidR="003B3664" w:rsidRPr="00631FE2" w:rsidRDefault="003B3664" w:rsidP="0039476F">
      <w:pPr>
        <w:spacing w:beforeLines="50" w:line="360" w:lineRule="exact"/>
        <w:rPr>
          <w:rFonts w:ascii="華康細圓體" w:eastAsia="華康細圓體" w:hAnsi="微軟正黑體"/>
          <w:b/>
          <w:sz w:val="32"/>
          <w:szCs w:val="32"/>
        </w:rPr>
      </w:pPr>
      <w:r w:rsidRPr="00631FE2">
        <w:rPr>
          <w:rFonts w:ascii="華康細圓體" w:eastAsia="華康細圓體" w:hAnsi="微軟正黑體" w:hint="eastAsia"/>
          <w:b/>
          <w:sz w:val="32"/>
          <w:szCs w:val="32"/>
        </w:rPr>
        <w:t>【</w:t>
      </w:r>
      <w:r w:rsidRPr="00631FE2">
        <w:rPr>
          <w:rFonts w:ascii="華康細圓體" w:eastAsia="華康細圓體" w:hAnsi="細明體" w:cs="細明體" w:hint="eastAsia"/>
          <w:b/>
          <w:sz w:val="32"/>
          <w:szCs w:val="32"/>
        </w:rPr>
        <w:t>入會優惠方案</w:t>
      </w:r>
      <w:r w:rsidRPr="00631FE2">
        <w:rPr>
          <w:rFonts w:ascii="華康細圓體" w:eastAsia="華康細圓體" w:hAnsi="微軟正黑體" w:hint="eastAsia"/>
          <w:b/>
          <w:sz w:val="32"/>
          <w:szCs w:val="32"/>
        </w:rPr>
        <w:t>】</w:t>
      </w:r>
    </w:p>
    <w:p w:rsidR="003B3664" w:rsidRPr="001203F8" w:rsidRDefault="003B3664" w:rsidP="003B3664">
      <w:pPr>
        <w:spacing w:line="360" w:lineRule="exact"/>
        <w:rPr>
          <w:rFonts w:ascii="華康細圓體" w:eastAsia="華康細圓體" w:hAnsi="標楷體"/>
          <w:sz w:val="26"/>
          <w:szCs w:val="26"/>
        </w:rPr>
      </w:pPr>
      <w:r w:rsidRPr="001203F8">
        <w:rPr>
          <w:rFonts w:ascii="華康細圓體" w:eastAsia="華康細圓體" w:hAnsi="標楷體" w:hint="eastAsia"/>
          <w:sz w:val="26"/>
          <w:szCs w:val="26"/>
        </w:rPr>
        <w:t>今年</w:t>
      </w:r>
      <w:r w:rsidR="00704014">
        <w:rPr>
          <w:rFonts w:ascii="華康細圓體" w:eastAsia="華康細圓體" w:hAnsi="標楷體" w:hint="eastAsia"/>
          <w:sz w:val="26"/>
          <w:szCs w:val="26"/>
        </w:rPr>
        <w:t>6</w:t>
      </w:r>
      <w:r w:rsidRPr="001203F8">
        <w:rPr>
          <w:rFonts w:ascii="華康細圓體" w:eastAsia="華康細圓體" w:hAnsi="標楷體" w:hint="eastAsia"/>
          <w:sz w:val="26"/>
          <w:szCs w:val="26"/>
        </w:rPr>
        <w:t>月3</w:t>
      </w:r>
      <w:r w:rsidR="00704014">
        <w:rPr>
          <w:rFonts w:ascii="華康細圓體" w:eastAsia="華康細圓體" w:hAnsi="標楷體" w:hint="eastAsia"/>
          <w:sz w:val="26"/>
          <w:szCs w:val="26"/>
        </w:rPr>
        <w:t>0</w:t>
      </w:r>
      <w:r w:rsidRPr="001203F8">
        <w:rPr>
          <w:rFonts w:ascii="華康細圓體" w:eastAsia="華康細圓體" w:hAnsi="標楷體" w:hint="eastAsia"/>
          <w:sz w:val="26"/>
          <w:szCs w:val="26"/>
        </w:rPr>
        <w:t>日以前</w:t>
      </w:r>
      <w:r w:rsidR="00704014" w:rsidRPr="00704014">
        <w:rPr>
          <w:rFonts w:ascii="華康細圓體" w:eastAsia="華康細圓體" w:hAnsi="標楷體" w:cs="Times New Roman" w:hint="eastAsia"/>
          <w:sz w:val="26"/>
          <w:szCs w:val="26"/>
        </w:rPr>
        <w:t>入會者，贈送500元之104年度福利禮券（超商禮券）。</w:t>
      </w:r>
    </w:p>
    <w:p w:rsidR="003B3664" w:rsidRPr="00631FE2" w:rsidRDefault="003B3664" w:rsidP="0039476F">
      <w:pPr>
        <w:spacing w:beforeLines="50" w:line="360" w:lineRule="exact"/>
        <w:rPr>
          <w:rFonts w:ascii="華康細圓體" w:eastAsia="華康細圓體" w:hAnsi="微軟正黑體"/>
          <w:b/>
          <w:sz w:val="32"/>
          <w:szCs w:val="32"/>
        </w:rPr>
      </w:pPr>
      <w:r w:rsidRPr="00631FE2">
        <w:rPr>
          <w:rFonts w:ascii="華康細圓體" w:eastAsia="華康細圓體" w:hAnsi="微軟正黑體" w:hint="eastAsia"/>
          <w:b/>
          <w:sz w:val="32"/>
          <w:szCs w:val="32"/>
        </w:rPr>
        <w:t>【預繳優惠方案】</w:t>
      </w:r>
    </w:p>
    <w:p w:rsidR="003B3664" w:rsidRPr="001203F8" w:rsidRDefault="00704014" w:rsidP="003B3664">
      <w:pPr>
        <w:spacing w:line="360" w:lineRule="exact"/>
        <w:rPr>
          <w:rFonts w:ascii="華康細圓體" w:eastAsia="華康細圓體" w:hAnsi="標楷體"/>
          <w:sz w:val="26"/>
          <w:szCs w:val="26"/>
        </w:rPr>
      </w:pPr>
      <w:r w:rsidRPr="00704014">
        <w:rPr>
          <w:rFonts w:ascii="華康細圓體" w:eastAsia="華康細圓體" w:hAnsi="標楷體" w:hint="eastAsia"/>
          <w:sz w:val="26"/>
          <w:szCs w:val="26"/>
        </w:rPr>
        <w:t>今年6月30日以前預繳105年度會費，再贈送800元 之福利禮券</w:t>
      </w:r>
      <w:r w:rsidR="003B3664" w:rsidRPr="001203F8">
        <w:rPr>
          <w:rFonts w:ascii="華康細圓體" w:eastAsia="華康細圓體" w:hAnsi="標楷體" w:hint="eastAsia"/>
          <w:sz w:val="26"/>
          <w:szCs w:val="26"/>
        </w:rPr>
        <w:t>。</w:t>
      </w:r>
    </w:p>
    <w:p w:rsidR="003B3664" w:rsidRPr="00BE0981" w:rsidRDefault="003B3664" w:rsidP="0039476F">
      <w:pPr>
        <w:spacing w:beforeLines="50" w:line="360" w:lineRule="exact"/>
        <w:rPr>
          <w:rFonts w:ascii="華康細圓體" w:eastAsia="華康細圓體" w:hAnsi="標楷體"/>
          <w:sz w:val="20"/>
          <w:szCs w:val="20"/>
        </w:rPr>
      </w:pPr>
      <w:r w:rsidRPr="00631FE2">
        <w:rPr>
          <w:rFonts w:ascii="華康細圓體" w:eastAsia="華康細圓體" w:hAnsi="微軟正黑體" w:hint="eastAsia"/>
          <w:b/>
          <w:sz w:val="32"/>
          <w:szCs w:val="32"/>
        </w:rPr>
        <w:t>【入會真的很簡單】</w:t>
      </w:r>
      <w:r w:rsidRPr="00BE0981">
        <w:rPr>
          <w:rFonts w:ascii="華康細圓體" w:eastAsia="華康細圓體" w:hAnsi="標楷體" w:hint="eastAsia"/>
          <w:sz w:val="20"/>
          <w:szCs w:val="20"/>
        </w:rPr>
        <w:t>入會申請表</w:t>
      </w:r>
      <w:r w:rsidRPr="00BE0981">
        <w:rPr>
          <w:rFonts w:ascii="細明體" w:eastAsia="細明體" w:hAnsi="細明體" w:cs="細明體" w:hint="eastAsia"/>
          <w:sz w:val="20"/>
          <w:szCs w:val="20"/>
        </w:rPr>
        <w:t>也</w:t>
      </w:r>
      <w:r w:rsidRPr="00BE0981">
        <w:rPr>
          <w:rFonts w:ascii="華康細圓體" w:eastAsia="華康細圓體" w:hAnsi="標楷體" w:hint="eastAsia"/>
          <w:sz w:val="20"/>
          <w:szCs w:val="20"/>
        </w:rPr>
        <w:t>可至本會網頁下載</w:t>
      </w:r>
      <w:r w:rsidRPr="00BE0981">
        <w:rPr>
          <w:rFonts w:ascii="華康細圓體" w:eastAsia="華康細圓體" w:hAnsi="標楷體"/>
          <w:sz w:val="20"/>
          <w:szCs w:val="20"/>
        </w:rPr>
        <w:t>http://www.nftu.org.tw/TWEU/index.htm</w:t>
      </w:r>
    </w:p>
    <w:p w:rsidR="003B3664" w:rsidRPr="00B96A57" w:rsidRDefault="003B3664" w:rsidP="0039476F">
      <w:pPr>
        <w:pStyle w:val="a8"/>
        <w:widowControl/>
        <w:numPr>
          <w:ilvl w:val="0"/>
          <w:numId w:val="2"/>
        </w:numPr>
        <w:shd w:val="clear" w:color="auto" w:fill="FFFFFF"/>
        <w:snapToGrid w:val="0"/>
        <w:spacing w:beforeLines="20"/>
        <w:ind w:leftChars="0" w:left="284" w:hanging="284"/>
        <w:rPr>
          <w:rFonts w:ascii="細明體" w:eastAsia="細明體" w:hAnsi="細明體" w:cs="細明體"/>
          <w:color w:val="000000"/>
          <w:w w:val="90"/>
          <w:kern w:val="0"/>
        </w:rPr>
      </w:pPr>
      <w:r w:rsidRPr="00B96A57">
        <w:rPr>
          <w:rFonts w:ascii="華康細圓體" w:eastAsia="華康細圓體" w:hint="eastAsia"/>
          <w:color w:val="000000"/>
          <w:w w:val="90"/>
          <w:kern w:val="0"/>
        </w:rPr>
        <w:t>填寫並傳真入會申請單。</w:t>
      </w:r>
      <w:r>
        <w:rPr>
          <w:rFonts w:ascii="細明體" w:eastAsia="細明體" w:hAnsi="細明體" w:cs="細明體" w:hint="eastAsia"/>
          <w:color w:val="000000"/>
          <w:w w:val="90"/>
          <w:kern w:val="0"/>
        </w:rPr>
        <w:t>（傳真專線：02-2585-7559）</w:t>
      </w:r>
    </w:p>
    <w:p w:rsidR="003B3664" w:rsidRPr="001203F8" w:rsidRDefault="003B3664" w:rsidP="0039476F">
      <w:pPr>
        <w:pStyle w:val="a8"/>
        <w:widowControl/>
        <w:numPr>
          <w:ilvl w:val="0"/>
          <w:numId w:val="2"/>
        </w:numPr>
        <w:shd w:val="clear" w:color="auto" w:fill="FFFFFF"/>
        <w:snapToGrid w:val="0"/>
        <w:spacing w:beforeLines="20"/>
        <w:ind w:leftChars="0" w:left="284" w:hanging="284"/>
        <w:rPr>
          <w:rFonts w:ascii="華康細圓體" w:eastAsia="華康細圓體"/>
          <w:color w:val="000000"/>
          <w:w w:val="90"/>
          <w:kern w:val="0"/>
        </w:rPr>
      </w:pPr>
      <w:r w:rsidRPr="00B96A57">
        <w:rPr>
          <w:rFonts w:ascii="華康細圓體" w:eastAsia="華康細圓體" w:hint="eastAsia"/>
          <w:color w:val="000000"/>
          <w:w w:val="90"/>
          <w:kern w:val="0"/>
        </w:rPr>
        <w:t>劃撥會費至本會郵政劃撥帳號，</w:t>
      </w:r>
      <w:r w:rsidRPr="00BE0981">
        <w:rPr>
          <w:rFonts w:ascii="華康細圓體" w:eastAsia="華康細圓體" w:hint="eastAsia"/>
          <w:b/>
          <w:color w:val="000000"/>
          <w:w w:val="90"/>
          <w:kern w:val="0"/>
        </w:rPr>
        <w:t>並註明服務學校及姓名</w:t>
      </w:r>
      <w:r w:rsidRPr="00B96A57">
        <w:rPr>
          <w:rFonts w:ascii="華康細圓體" w:eastAsia="華康細圓體" w:hint="eastAsia"/>
          <w:color w:val="000000"/>
          <w:w w:val="90"/>
          <w:kern w:val="0"/>
        </w:rPr>
        <w:t>。</w:t>
      </w:r>
      <w:r>
        <w:rPr>
          <w:rFonts w:ascii="華康細圓體" w:eastAsia="華康細圓體" w:hint="eastAsia"/>
          <w:color w:val="000000"/>
          <w:w w:val="90"/>
          <w:kern w:val="0"/>
        </w:rPr>
        <w:t>【</w:t>
      </w:r>
      <w:r w:rsidRPr="00B96A57">
        <w:rPr>
          <w:rFonts w:ascii="華康細圓體" w:eastAsia="華康細圓體" w:hint="eastAsia"/>
          <w:color w:val="000000"/>
          <w:w w:val="90"/>
          <w:kern w:val="0"/>
        </w:rPr>
        <w:t>第1年1500元（含入會費）、第2年以後1200元。</w:t>
      </w:r>
      <w:r w:rsidRPr="001203F8">
        <w:rPr>
          <w:rFonts w:ascii="華康細圓體" w:eastAsia="華康細圓體" w:hint="eastAsia"/>
          <w:color w:val="000000"/>
          <w:w w:val="90"/>
          <w:kern w:val="0"/>
        </w:rPr>
        <w:t>繳交2年會費2700元後可再領回1300元的福利禮券。</w:t>
      </w:r>
      <w:r>
        <w:rPr>
          <w:rFonts w:ascii="華康細圓體" w:eastAsia="華康細圓體" w:hint="eastAsia"/>
          <w:color w:val="000000"/>
          <w:w w:val="90"/>
          <w:kern w:val="0"/>
        </w:rPr>
        <w:t>】</w:t>
      </w:r>
    </w:p>
    <w:p w:rsidR="003B3664" w:rsidRDefault="003B3664" w:rsidP="003B3664">
      <w:pPr>
        <w:spacing w:line="480" w:lineRule="exact"/>
        <w:jc w:val="center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36784A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郵政劃撥帳號    戶名：臺灣教育產業工會   帳號：50285474</w:t>
      </w:r>
    </w:p>
    <w:p w:rsidR="00812DB7" w:rsidRDefault="00812DB7" w:rsidP="0039476F">
      <w:pPr>
        <w:tabs>
          <w:tab w:val="left" w:pos="709"/>
        </w:tabs>
        <w:autoSpaceDE w:val="0"/>
        <w:autoSpaceDN w:val="0"/>
        <w:adjustRightInd w:val="0"/>
        <w:spacing w:beforeLines="50" w:afterLines="50" w:line="360" w:lineRule="exact"/>
        <w:ind w:firstLineChars="177" w:firstLine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更多全教總的訊息</w:t>
      </w:r>
    </w:p>
    <w:p w:rsidR="00812DB7" w:rsidRDefault="00812DB7" w:rsidP="0039476F">
      <w:pPr>
        <w:tabs>
          <w:tab w:val="left" w:pos="709"/>
        </w:tabs>
        <w:autoSpaceDE w:val="0"/>
        <w:autoSpaceDN w:val="0"/>
        <w:adjustRightInd w:val="0"/>
        <w:spacing w:beforeLines="50" w:afterLines="50" w:line="360" w:lineRule="exact"/>
        <w:ind w:firstLineChars="177" w:firstLine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全教總網站：</w:t>
      </w:r>
      <w:hyperlink r:id="rId7" w:history="1">
        <w:r w:rsidRPr="0007433E">
          <w:rPr>
            <w:rFonts w:ascii="標楷體" w:eastAsia="標楷體" w:hAnsi="標楷體" w:hint="eastAsia"/>
            <w:sz w:val="28"/>
            <w:szCs w:val="28"/>
          </w:rPr>
          <w:t>http://www.nftu.org.tw</w:t>
        </w:r>
      </w:hyperlink>
      <w:bookmarkStart w:id="0" w:name="_GoBack"/>
      <w:bookmarkEnd w:id="0"/>
    </w:p>
    <w:p w:rsidR="00812DB7" w:rsidRDefault="00812DB7" w:rsidP="0039476F">
      <w:pPr>
        <w:tabs>
          <w:tab w:val="left" w:pos="709"/>
        </w:tabs>
        <w:autoSpaceDE w:val="0"/>
        <w:autoSpaceDN w:val="0"/>
        <w:adjustRightInd w:val="0"/>
        <w:spacing w:beforeLines="50" w:afterLines="50" w:line="360" w:lineRule="exact"/>
        <w:ind w:firstLineChars="177" w:firstLine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全教總FB粉頁：</w:t>
      </w:r>
      <w:r w:rsidRPr="00412F1A">
        <w:rPr>
          <w:rFonts w:ascii="標楷體" w:eastAsia="標楷體" w:hAnsi="標楷體"/>
          <w:sz w:val="28"/>
          <w:szCs w:val="28"/>
        </w:rPr>
        <w:t>https://www.facebook.com/NFTU.teacher</w:t>
      </w:r>
    </w:p>
    <w:p w:rsidR="00812DB7" w:rsidRPr="00412F1A" w:rsidRDefault="00812DB7" w:rsidP="0039476F">
      <w:pPr>
        <w:tabs>
          <w:tab w:val="left" w:pos="709"/>
        </w:tabs>
        <w:autoSpaceDE w:val="0"/>
        <w:autoSpaceDN w:val="0"/>
        <w:adjustRightInd w:val="0"/>
        <w:spacing w:beforeLines="50" w:afterLines="50" w:line="360" w:lineRule="exact"/>
        <w:ind w:firstLineChars="177" w:firstLine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全教總FB社團：</w:t>
      </w:r>
      <w:r w:rsidRPr="00412F1A">
        <w:rPr>
          <w:rFonts w:ascii="標楷體" w:eastAsia="標楷體" w:hAnsi="標楷體"/>
          <w:sz w:val="28"/>
          <w:szCs w:val="28"/>
        </w:rPr>
        <w:t>https://www.facebook.com/groups/nftu0711/</w:t>
      </w:r>
    </w:p>
    <w:p w:rsidR="003B3664" w:rsidRPr="00063FDB" w:rsidRDefault="003B3664" w:rsidP="003B3664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</w:t>
      </w:r>
      <w:r w:rsidRPr="005004E1">
        <w:rPr>
          <w:rFonts w:ascii="標楷體" w:eastAsia="標楷體" w:hAnsi="標楷體" w:hint="eastAsia"/>
          <w:b/>
          <w:sz w:val="40"/>
          <w:szCs w:val="40"/>
        </w:rPr>
        <w:t>灣教育產業工會</w:t>
      </w:r>
      <w:r w:rsidRPr="00063FDB">
        <w:rPr>
          <w:rFonts w:ascii="標楷體" w:eastAsia="標楷體" w:hAnsi="標楷體" w:hint="eastAsia"/>
          <w:b/>
          <w:sz w:val="40"/>
          <w:szCs w:val="40"/>
        </w:rPr>
        <w:t>會員入會申請表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09"/>
        <w:gridCol w:w="1843"/>
        <w:gridCol w:w="496"/>
        <w:gridCol w:w="779"/>
        <w:gridCol w:w="1701"/>
        <w:gridCol w:w="426"/>
        <w:gridCol w:w="2516"/>
      </w:tblGrid>
      <w:tr w:rsidR="003B3664" w:rsidRPr="0006634B" w:rsidTr="003B3664">
        <w:trPr>
          <w:trHeight w:val="822"/>
        </w:trPr>
        <w:tc>
          <w:tcPr>
            <w:tcW w:w="1384" w:type="dxa"/>
            <w:vAlign w:val="center"/>
          </w:tcPr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2"/>
          </w:tcPr>
          <w:p w:rsidR="003B3664" w:rsidRPr="0006634B" w:rsidRDefault="003B3664" w:rsidP="003B366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電 話</w:t>
            </w:r>
          </w:p>
        </w:tc>
        <w:tc>
          <w:tcPr>
            <w:tcW w:w="2480" w:type="dxa"/>
            <w:gridSpan w:val="2"/>
          </w:tcPr>
          <w:p w:rsidR="003B3664" w:rsidRPr="0006634B" w:rsidRDefault="003B3664" w:rsidP="003B366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3B3664" w:rsidRPr="0006634B" w:rsidRDefault="003B3664" w:rsidP="003B366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6" w:type="dxa"/>
            <w:vAlign w:val="center"/>
          </w:tcPr>
          <w:p w:rsidR="003B3664" w:rsidRPr="0006634B" w:rsidRDefault="003B3664" w:rsidP="003B3664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516" w:type="dxa"/>
          </w:tcPr>
          <w:p w:rsidR="003B3664" w:rsidRPr="0006634B" w:rsidRDefault="003B3664" w:rsidP="003B3664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B3664" w:rsidRPr="0006634B" w:rsidRDefault="003B3664" w:rsidP="003B366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664" w:rsidRPr="0006634B" w:rsidTr="003B3664">
        <w:tc>
          <w:tcPr>
            <w:tcW w:w="1384" w:type="dxa"/>
            <w:vAlign w:val="center"/>
          </w:tcPr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552" w:type="dxa"/>
            <w:gridSpan w:val="2"/>
          </w:tcPr>
          <w:p w:rsidR="003B3664" w:rsidRPr="0006634B" w:rsidRDefault="003B3664" w:rsidP="003B366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79" w:type="dxa"/>
          </w:tcPr>
          <w:p w:rsidR="003B3664" w:rsidRPr="0006634B" w:rsidRDefault="003B3664" w:rsidP="003B366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□女</w:t>
            </w:r>
          </w:p>
          <w:p w:rsidR="003B3664" w:rsidRPr="0006634B" w:rsidRDefault="003B3664" w:rsidP="003B366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</w:tc>
        <w:tc>
          <w:tcPr>
            <w:tcW w:w="1701" w:type="dxa"/>
            <w:vAlign w:val="center"/>
          </w:tcPr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出生年月日</w:t>
            </w:r>
          </w:p>
        </w:tc>
        <w:tc>
          <w:tcPr>
            <w:tcW w:w="2942" w:type="dxa"/>
            <w:gridSpan w:val="2"/>
            <w:vAlign w:val="center"/>
          </w:tcPr>
          <w:p w:rsidR="003B3664" w:rsidRPr="0006634B" w:rsidRDefault="003B3664" w:rsidP="003B366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民國 年月日</w:t>
            </w:r>
          </w:p>
        </w:tc>
      </w:tr>
      <w:tr w:rsidR="003B3664" w:rsidRPr="0006634B" w:rsidTr="003B3664">
        <w:trPr>
          <w:trHeight w:val="619"/>
        </w:trPr>
        <w:tc>
          <w:tcPr>
            <w:tcW w:w="1384" w:type="dxa"/>
            <w:vAlign w:val="center"/>
          </w:tcPr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827" w:type="dxa"/>
            <w:gridSpan w:val="4"/>
          </w:tcPr>
          <w:p w:rsidR="003B3664" w:rsidRPr="0006634B" w:rsidRDefault="003B3664" w:rsidP="003B366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2942" w:type="dxa"/>
            <w:gridSpan w:val="2"/>
          </w:tcPr>
          <w:p w:rsidR="003B3664" w:rsidRPr="0006634B" w:rsidRDefault="003B3664" w:rsidP="003B366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664" w:rsidRPr="0006634B" w:rsidTr="003B3664">
        <w:trPr>
          <w:trHeight w:val="968"/>
        </w:trPr>
        <w:tc>
          <w:tcPr>
            <w:tcW w:w="1384" w:type="dxa"/>
            <w:vAlign w:val="center"/>
          </w:tcPr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470" w:type="dxa"/>
            <w:gridSpan w:val="7"/>
          </w:tcPr>
          <w:p w:rsidR="003B3664" w:rsidRPr="0006634B" w:rsidRDefault="003B3664" w:rsidP="003B3664">
            <w:pPr>
              <w:spacing w:line="4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 xml:space="preserve">    市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 xml:space="preserve">)          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 xml:space="preserve">)         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路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街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 xml:space="preserve">)       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段巷弄號樓之</w:t>
            </w:r>
          </w:p>
        </w:tc>
      </w:tr>
      <w:tr w:rsidR="003B3664" w:rsidRPr="0006634B" w:rsidTr="003B3664">
        <w:trPr>
          <w:trHeight w:val="996"/>
        </w:trPr>
        <w:tc>
          <w:tcPr>
            <w:tcW w:w="1384" w:type="dxa"/>
            <w:vAlign w:val="center"/>
          </w:tcPr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戶籍住址□同上</w:t>
            </w:r>
          </w:p>
        </w:tc>
        <w:tc>
          <w:tcPr>
            <w:tcW w:w="8470" w:type="dxa"/>
            <w:gridSpan w:val="7"/>
          </w:tcPr>
          <w:p w:rsidR="003B3664" w:rsidRPr="0006634B" w:rsidRDefault="003B3664" w:rsidP="003B3664">
            <w:pPr>
              <w:spacing w:line="4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 xml:space="preserve">       市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 xml:space="preserve">)          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 xml:space="preserve">)         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路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街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 xml:space="preserve">)       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段巷弄號樓之</w:t>
            </w:r>
          </w:p>
        </w:tc>
      </w:tr>
      <w:tr w:rsidR="003B3664" w:rsidRPr="0006634B" w:rsidTr="003B3664">
        <w:trPr>
          <w:trHeight w:val="625"/>
        </w:trPr>
        <w:tc>
          <w:tcPr>
            <w:tcW w:w="1384" w:type="dxa"/>
            <w:vAlign w:val="center"/>
          </w:tcPr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470" w:type="dxa"/>
            <w:gridSpan w:val="7"/>
          </w:tcPr>
          <w:p w:rsidR="003B3664" w:rsidRPr="0006634B" w:rsidRDefault="003B3664" w:rsidP="003B366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664" w:rsidRPr="0006634B" w:rsidTr="003B3664">
        <w:trPr>
          <w:trHeight w:val="907"/>
        </w:trPr>
        <w:tc>
          <w:tcPr>
            <w:tcW w:w="1384" w:type="dxa"/>
            <w:vMerge w:val="restart"/>
            <w:vAlign w:val="center"/>
          </w:tcPr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會員</w:t>
            </w:r>
          </w:p>
          <w:p w:rsidR="003B3664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身分類別</w:t>
            </w:r>
          </w:p>
          <w:p w:rsidR="003B3664" w:rsidRPr="008F22C0" w:rsidRDefault="003B3664" w:rsidP="003B366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F22C0">
              <w:rPr>
                <w:rFonts w:ascii="標楷體" w:eastAsia="標楷體" w:hAnsi="標楷體" w:hint="eastAsia"/>
                <w:sz w:val="20"/>
                <w:szCs w:val="20"/>
              </w:rPr>
              <w:t>（正式教師或是代理代課教師均可申請加入）</w:t>
            </w:r>
          </w:p>
        </w:tc>
        <w:tc>
          <w:tcPr>
            <w:tcW w:w="709" w:type="dxa"/>
            <w:vAlign w:val="center"/>
          </w:tcPr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公立</w:t>
            </w:r>
          </w:p>
        </w:tc>
        <w:tc>
          <w:tcPr>
            <w:tcW w:w="7761" w:type="dxa"/>
            <w:gridSpan w:val="6"/>
          </w:tcPr>
          <w:p w:rsidR="003B3664" w:rsidRPr="008F22C0" w:rsidRDefault="003B3664" w:rsidP="003B366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F22C0">
              <w:rPr>
                <w:rFonts w:ascii="標楷體" w:eastAsia="標楷體" w:hAnsi="標楷體" w:hint="eastAsia"/>
                <w:szCs w:val="24"/>
              </w:rPr>
              <w:t>□國小教師□國中教師□高中</w:t>
            </w:r>
            <w:r w:rsidRPr="008F22C0">
              <w:rPr>
                <w:rFonts w:ascii="標楷體" w:eastAsia="標楷體" w:hAnsi="標楷體"/>
                <w:szCs w:val="24"/>
              </w:rPr>
              <w:t>(</w:t>
            </w:r>
            <w:r w:rsidRPr="008F22C0">
              <w:rPr>
                <w:rFonts w:ascii="標楷體" w:eastAsia="標楷體" w:hAnsi="標楷體" w:hint="eastAsia"/>
                <w:szCs w:val="24"/>
              </w:rPr>
              <w:t>職</w:t>
            </w:r>
            <w:r w:rsidRPr="008F22C0">
              <w:rPr>
                <w:rFonts w:ascii="標楷體" w:eastAsia="標楷體" w:hAnsi="標楷體"/>
                <w:szCs w:val="24"/>
              </w:rPr>
              <w:t>)</w:t>
            </w:r>
            <w:r w:rsidRPr="008F22C0">
              <w:rPr>
                <w:rFonts w:ascii="標楷體" w:eastAsia="標楷體" w:hAnsi="標楷體" w:hint="eastAsia"/>
                <w:szCs w:val="24"/>
              </w:rPr>
              <w:t>教師□大專院校教師</w:t>
            </w:r>
          </w:p>
          <w:p w:rsidR="003B3664" w:rsidRDefault="003B3664" w:rsidP="003B366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F22C0">
              <w:rPr>
                <w:rFonts w:ascii="標楷體" w:eastAsia="標楷體" w:hAnsi="標楷體" w:hint="eastAsia"/>
                <w:szCs w:val="24"/>
              </w:rPr>
              <w:t>□幼兒園教師 □幼兒園教保員 □幼兒園助理教保員</w:t>
            </w:r>
          </w:p>
          <w:p w:rsidR="003B3664" w:rsidRPr="0006634B" w:rsidRDefault="003B3664" w:rsidP="003B36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22C0">
              <w:rPr>
                <w:rFonts w:ascii="標楷體" w:eastAsia="標楷體" w:hAnsi="標楷體" w:hint="eastAsia"/>
                <w:szCs w:val="24"/>
              </w:rPr>
              <w:t>□職員（不具公務人員身分）</w:t>
            </w:r>
          </w:p>
        </w:tc>
      </w:tr>
      <w:tr w:rsidR="003B3664" w:rsidRPr="0006634B" w:rsidTr="003B3664">
        <w:trPr>
          <w:trHeight w:val="579"/>
        </w:trPr>
        <w:tc>
          <w:tcPr>
            <w:tcW w:w="1384" w:type="dxa"/>
            <w:vMerge/>
            <w:vAlign w:val="center"/>
          </w:tcPr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私立</w:t>
            </w:r>
          </w:p>
        </w:tc>
        <w:tc>
          <w:tcPr>
            <w:tcW w:w="7761" w:type="dxa"/>
            <w:gridSpan w:val="6"/>
          </w:tcPr>
          <w:p w:rsidR="003B3664" w:rsidRPr="008F22C0" w:rsidRDefault="003B3664" w:rsidP="003B366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F22C0">
              <w:rPr>
                <w:rFonts w:ascii="標楷體" w:eastAsia="標楷體" w:hAnsi="標楷體" w:hint="eastAsia"/>
                <w:szCs w:val="24"/>
              </w:rPr>
              <w:t>□國小教師□國中教師□高中</w:t>
            </w:r>
            <w:r w:rsidRPr="008F22C0">
              <w:rPr>
                <w:rFonts w:ascii="標楷體" w:eastAsia="標楷體" w:hAnsi="標楷體"/>
                <w:szCs w:val="24"/>
              </w:rPr>
              <w:t>(</w:t>
            </w:r>
            <w:r w:rsidRPr="008F22C0">
              <w:rPr>
                <w:rFonts w:ascii="標楷體" w:eastAsia="標楷體" w:hAnsi="標楷體" w:hint="eastAsia"/>
                <w:szCs w:val="24"/>
              </w:rPr>
              <w:t>職</w:t>
            </w:r>
            <w:r w:rsidRPr="008F22C0">
              <w:rPr>
                <w:rFonts w:ascii="標楷體" w:eastAsia="標楷體" w:hAnsi="標楷體"/>
                <w:szCs w:val="24"/>
              </w:rPr>
              <w:t>)</w:t>
            </w:r>
            <w:r w:rsidRPr="008F22C0">
              <w:rPr>
                <w:rFonts w:ascii="標楷體" w:eastAsia="標楷體" w:hAnsi="標楷體" w:hint="eastAsia"/>
                <w:szCs w:val="24"/>
              </w:rPr>
              <w:t>教師□大專院校教師</w:t>
            </w:r>
          </w:p>
          <w:p w:rsidR="003B3664" w:rsidRDefault="003B3664" w:rsidP="003B3664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F22C0">
              <w:rPr>
                <w:rFonts w:ascii="標楷體" w:eastAsia="標楷體" w:hAnsi="標楷體" w:hint="eastAsia"/>
                <w:szCs w:val="24"/>
              </w:rPr>
              <w:t>□幼兒園教師 □幼兒園教保員 □幼兒園助理教保員</w:t>
            </w:r>
          </w:p>
          <w:p w:rsidR="003B3664" w:rsidRPr="0006634B" w:rsidRDefault="003B3664" w:rsidP="003B366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22C0">
              <w:rPr>
                <w:rFonts w:ascii="標楷體" w:eastAsia="標楷體" w:hAnsi="標楷體" w:hint="eastAsia"/>
                <w:szCs w:val="24"/>
              </w:rPr>
              <w:t>□職員（不具公務人員身分）</w:t>
            </w:r>
          </w:p>
        </w:tc>
      </w:tr>
      <w:tr w:rsidR="003B3664" w:rsidRPr="0006634B" w:rsidTr="003B3664">
        <w:trPr>
          <w:trHeight w:val="5351"/>
        </w:trPr>
        <w:tc>
          <w:tcPr>
            <w:tcW w:w="9854" w:type="dxa"/>
            <w:gridSpan w:val="8"/>
          </w:tcPr>
          <w:p w:rsidR="003B3664" w:rsidRPr="0006634B" w:rsidRDefault="003B3664" w:rsidP="0039476F">
            <w:pPr>
              <w:spacing w:beforeLines="50" w:afterLines="5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茲聲明如下：</w:t>
            </w:r>
          </w:p>
          <w:p w:rsidR="003B3664" w:rsidRPr="0006634B" w:rsidRDefault="003B3664" w:rsidP="0039476F">
            <w:pPr>
              <w:spacing w:beforeLines="50" w:afterLines="5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本人自願加入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41705C">
              <w:rPr>
                <w:rFonts w:ascii="標楷體" w:eastAsia="標楷體" w:hAnsi="標楷體" w:hint="eastAsia"/>
                <w:sz w:val="28"/>
                <w:szCs w:val="28"/>
              </w:rPr>
              <w:t>灣教育產業工會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（以下簡稱工會），並遵守工會章程規定及會員代表大會之決議。同時，本人同意於加入工會後應繳之入會費與經常會費，依法令或團體協約之規定，授權服務單位自工會開始進行轉帳扣繳作業之當月起，由本人薪資中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轉帳扣繳至工會指定之金融帳戶。如有退會或授權變更，應以書面向工會及服務單位提出，依工會章程規定程序辦理。</w:t>
            </w:r>
          </w:p>
          <w:p w:rsidR="003B3664" w:rsidRPr="0006634B" w:rsidRDefault="003B3664" w:rsidP="0039476F">
            <w:pPr>
              <w:spacing w:beforeLines="50" w:afterLines="5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另本人同意工會得使用本表之個人資料傳送會員福利、進修研習、政策發展、組織運作等會務相關資訊給本人，或進行意見諮詢民調等活動，惟不得將本人資料外流或進行非工會任務之用途。</w:t>
            </w:r>
          </w:p>
          <w:p w:rsidR="003B3664" w:rsidRPr="0006634B" w:rsidRDefault="003B3664" w:rsidP="003B3664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會員簽名</w:t>
            </w:r>
            <w:r w:rsidRPr="0006634B">
              <w:rPr>
                <w:rFonts w:ascii="標楷體" w:eastAsia="標楷體" w:hAnsi="標楷體"/>
                <w:sz w:val="28"/>
                <w:szCs w:val="28"/>
              </w:rPr>
              <w:t xml:space="preserve">)  </w:t>
            </w:r>
          </w:p>
          <w:p w:rsidR="003B3664" w:rsidRPr="0006634B" w:rsidRDefault="003B3664" w:rsidP="003B36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34B">
              <w:rPr>
                <w:rFonts w:ascii="標楷體" w:eastAsia="標楷體" w:hAnsi="標楷體" w:hint="eastAsia"/>
                <w:sz w:val="28"/>
                <w:szCs w:val="28"/>
              </w:rPr>
              <w:t>中華民國年月日</w:t>
            </w:r>
          </w:p>
        </w:tc>
      </w:tr>
    </w:tbl>
    <w:p w:rsidR="00812C4C" w:rsidRDefault="003B3664" w:rsidP="00812C4C">
      <w:pPr>
        <w:spacing w:line="360" w:lineRule="exact"/>
        <w:rPr>
          <w:rFonts w:ascii="標楷體" w:eastAsia="標楷體" w:hAnsi="標楷體" w:cs="Times New Roman"/>
          <w:b/>
          <w:color w:val="000000"/>
          <w:szCs w:val="24"/>
        </w:rPr>
      </w:pPr>
      <w:r w:rsidRPr="00AA3064">
        <w:rPr>
          <w:rFonts w:ascii="標楷體" w:eastAsia="標楷體" w:hAnsi="標楷體" w:cs="Times New Roman" w:hint="eastAsia"/>
          <w:b/>
          <w:color w:val="000000"/>
          <w:szCs w:val="24"/>
        </w:rPr>
        <w:lastRenderedPageBreak/>
        <w:t>面對政府的教育政策不斷朝向市場化傾斜及新自由主義的夾擊，教師組織沒有分裂的本錢，期盼大家一起齊心努力！！</w:t>
      </w:r>
    </w:p>
    <w:p w:rsidR="00812C4C" w:rsidRPr="00812C4C" w:rsidRDefault="003B3664" w:rsidP="00812C4C">
      <w:pPr>
        <w:spacing w:line="360" w:lineRule="exact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  <w:shd w:val="pct15" w:color="auto" w:fill="FFFFFF"/>
        </w:rPr>
      </w:pPr>
      <w:r w:rsidRPr="00EF4F48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  <w:shd w:val="pct15" w:color="auto" w:fill="FFFFFF"/>
        </w:rPr>
        <w:t>申請入會諮詢專線：</w:t>
      </w:r>
      <w:r w:rsidRPr="00EF4F48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  <w:shd w:val="pct15" w:color="auto" w:fill="FFFFFF"/>
        </w:rPr>
        <w:t>02-25857528</w:t>
      </w:r>
      <w:r w:rsidRPr="00EF4F48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  <w:shd w:val="pct15" w:color="auto" w:fill="FFFFFF"/>
        </w:rPr>
        <w:t>轉</w:t>
      </w:r>
      <w:r w:rsidRPr="00EF4F48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  <w:shd w:val="pct15" w:color="auto" w:fill="FFFFFF"/>
        </w:rPr>
        <w:t>301</w:t>
      </w:r>
      <w:r w:rsidRPr="00EF4F48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  <w:shd w:val="pct15" w:color="auto" w:fill="FFFFFF"/>
        </w:rPr>
        <w:t>蘇惠櫻秘書</w:t>
      </w:r>
      <w:r w:rsidR="00812C4C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  <w:shd w:val="pct15" w:color="auto" w:fill="FFFFFF"/>
        </w:rPr>
        <w:t>，</w:t>
      </w:r>
      <w:r w:rsidR="00812C4C" w:rsidRPr="00812C4C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  <w:shd w:val="pct15" w:color="auto" w:fill="FFFFFF"/>
        </w:rPr>
        <w:t>傳真：</w:t>
      </w:r>
      <w:r w:rsidR="00812C4C" w:rsidRPr="00812C4C">
        <w:rPr>
          <w:rFonts w:ascii="Times New Roman" w:eastAsia="標楷體" w:hAnsi="Times New Roman" w:cs="Times New Roman"/>
          <w:b/>
          <w:szCs w:val="24"/>
          <w:bdr w:val="single" w:sz="4" w:space="0" w:color="auto"/>
          <w:shd w:val="pct15" w:color="auto" w:fill="FFFFFF"/>
        </w:rPr>
        <w:t>02-25857559</w:t>
      </w:r>
    </w:p>
    <w:sectPr w:rsidR="00812C4C" w:rsidRPr="00812C4C" w:rsidSect="00F56815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1DC" w:rsidRDefault="001A61DC" w:rsidP="00C54D6A">
      <w:r>
        <w:separator/>
      </w:r>
    </w:p>
  </w:endnote>
  <w:endnote w:type="continuationSeparator" w:id="1">
    <w:p w:rsidR="001A61DC" w:rsidRDefault="001A61DC" w:rsidP="00C5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1DC" w:rsidRDefault="001A61DC" w:rsidP="00C54D6A">
      <w:r>
        <w:separator/>
      </w:r>
    </w:p>
  </w:footnote>
  <w:footnote w:type="continuationSeparator" w:id="1">
    <w:p w:rsidR="001A61DC" w:rsidRDefault="001A61DC" w:rsidP="00C54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E3D64"/>
    <w:multiLevelType w:val="hybridMultilevel"/>
    <w:tmpl w:val="E550DA94"/>
    <w:lvl w:ilvl="0" w:tplc="D9C87A78">
      <w:start w:val="1"/>
      <w:numFmt w:val="decimal"/>
      <w:lvlText w:val="%1."/>
      <w:lvlJc w:val="left"/>
      <w:pPr>
        <w:ind w:left="840" w:hanging="360"/>
      </w:pPr>
      <w:rPr>
        <w:rFonts w:ascii="華康細圓體" w:eastAsia="華康細圓體" w:hAnsiTheme="minorHAns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0F20131"/>
    <w:multiLevelType w:val="hybridMultilevel"/>
    <w:tmpl w:val="D53E33F6"/>
    <w:lvl w:ilvl="0" w:tplc="16620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801B4E"/>
    <w:multiLevelType w:val="hybridMultilevel"/>
    <w:tmpl w:val="A0DEF418"/>
    <w:lvl w:ilvl="0" w:tplc="C986B5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03B"/>
    <w:rsid w:val="0007433E"/>
    <w:rsid w:val="0012790B"/>
    <w:rsid w:val="001A61DC"/>
    <w:rsid w:val="001D2F2B"/>
    <w:rsid w:val="00255A78"/>
    <w:rsid w:val="0039476F"/>
    <w:rsid w:val="003B3664"/>
    <w:rsid w:val="00412F1A"/>
    <w:rsid w:val="0052148D"/>
    <w:rsid w:val="00553362"/>
    <w:rsid w:val="006504CF"/>
    <w:rsid w:val="006743E8"/>
    <w:rsid w:val="00704014"/>
    <w:rsid w:val="00755B41"/>
    <w:rsid w:val="00812C4C"/>
    <w:rsid w:val="00812DB7"/>
    <w:rsid w:val="00897694"/>
    <w:rsid w:val="00913645"/>
    <w:rsid w:val="009F1F40"/>
    <w:rsid w:val="00A5203B"/>
    <w:rsid w:val="00C5494A"/>
    <w:rsid w:val="00C54D6A"/>
    <w:rsid w:val="00CC718E"/>
    <w:rsid w:val="00D233F4"/>
    <w:rsid w:val="00DC6418"/>
    <w:rsid w:val="00E92808"/>
    <w:rsid w:val="00F47E8E"/>
    <w:rsid w:val="00F5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36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54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54D6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54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54D6A"/>
    <w:rPr>
      <w:sz w:val="20"/>
      <w:szCs w:val="20"/>
    </w:rPr>
  </w:style>
  <w:style w:type="paragraph" w:styleId="a8">
    <w:name w:val="List Paragraph"/>
    <w:basedOn w:val="a"/>
    <w:uiPriority w:val="99"/>
    <w:qFormat/>
    <w:rsid w:val="003B3664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36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54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54D6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54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54D6A"/>
    <w:rPr>
      <w:sz w:val="20"/>
      <w:szCs w:val="20"/>
    </w:rPr>
  </w:style>
  <w:style w:type="paragraph" w:styleId="a8">
    <w:name w:val="List Paragraph"/>
    <w:basedOn w:val="a"/>
    <w:uiPriority w:val="99"/>
    <w:qFormat/>
    <w:rsid w:val="003B3664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ftu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1470</Characters>
  <Application>Microsoft Office Word</Application>
  <DocSecurity>0</DocSecurity>
  <Lines>12</Lines>
  <Paragraphs>3</Paragraphs>
  <ScaleCrop>false</ScaleCrop>
  <Company>C.M.T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czps</cp:lastModifiedBy>
  <cp:revision>2</cp:revision>
  <dcterms:created xsi:type="dcterms:W3CDTF">2015-05-14T01:23:00Z</dcterms:created>
  <dcterms:modified xsi:type="dcterms:W3CDTF">2015-05-14T01:23:00Z</dcterms:modified>
</cp:coreProperties>
</file>