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2578735" cy="2504440"/>
            <wp:effectExtent l="0" t="0" r="12065" b="10160"/>
            <wp:wrapSquare wrapText="bothSides"/>
            <wp:docPr id="1026" name="圖片 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iti TC Medium" w:eastAsia="Heiti TC Medium"/>
          <w:b/>
          <w:bCs/>
          <w:sz w:val="40"/>
          <w:szCs w:val="40"/>
        </w:rPr>
        <w:t>講師：詹勇</w:t>
      </w:r>
      <w:r>
        <w:rPr>
          <w:rFonts w:ascii="Heiti TC Medium" w:eastAsia="Heiti TC Medium" w:hint="eastAsia"/>
          <w:b/>
          <w:bCs/>
          <w:sz w:val="40"/>
          <w:szCs w:val="40"/>
        </w:rPr>
        <w:t>財</w:t>
      </w:r>
    </w:p>
    <w:p>
      <w:pPr>
        <w:pStyle w:val="style0"/>
        <w:rPr>
          <w:rFonts w:ascii="Heiti TC Medium" w:eastAsia="Heiti TC Medium"/>
          <w:b/>
          <w:bCs/>
          <w:sz w:val="36"/>
          <w:szCs w:val="36"/>
        </w:rPr>
      </w:pPr>
      <w:r>
        <w:rPr>
          <w:rFonts w:ascii="Heiti TC Medium" w:eastAsia="Heiti TC Medium"/>
          <w:b/>
          <w:bCs/>
          <w:sz w:val="36"/>
          <w:szCs w:val="36"/>
        </w:rPr>
        <w:t>（</w:t>
      </w:r>
      <w:r>
        <w:rPr>
          <w:rFonts w:ascii="Heiti TC Medium" w:eastAsia="Heiti TC Medium"/>
          <w:b/>
          <w:bCs/>
          <w:sz w:val="36"/>
          <w:szCs w:val="36"/>
        </w:rPr>
        <w:t>戰勝30年</w:t>
      </w:r>
      <w:r>
        <w:rPr>
          <w:rFonts w:ascii="Heiti TC Medium" w:eastAsia="Heiti TC Medium" w:hint="eastAsia"/>
          <w:b/>
          <w:bCs/>
          <w:sz w:val="36"/>
          <w:szCs w:val="36"/>
        </w:rPr>
        <w:t>妥瑞症</w:t>
      </w:r>
      <w:r>
        <w:rPr>
          <w:rFonts w:ascii="Heiti TC Medium" w:eastAsia="Heiti TC Medium"/>
          <w:b/>
          <w:bCs/>
          <w:sz w:val="36"/>
          <w:szCs w:val="36"/>
        </w:rPr>
        <w:t>患者）</w:t>
      </w:r>
    </w:p>
    <w:p>
      <w:pPr>
        <w:pStyle w:val="style0"/>
        <w:rPr>
          <w:rFonts w:ascii="Heiti TC Medium" w:eastAsia="Heiti TC Medium"/>
          <w:b/>
          <w:bCs/>
          <w:sz w:val="36"/>
          <w:szCs w:val="36"/>
        </w:rPr>
      </w:pPr>
      <w:r>
        <w:rPr>
          <w:rFonts w:ascii="Heiti TC Medium" w:eastAsia="Heiti TC Medium"/>
          <w:b/>
          <w:bCs/>
          <w:sz w:val="36"/>
          <w:szCs w:val="36"/>
        </w:rPr>
        <w:t>經歷：全台各大專院校</w:t>
      </w:r>
      <w:r>
        <w:rPr>
          <w:rFonts w:ascii="Heiti TC Medium" w:eastAsia="Heiti TC Medium" w:hint="eastAsia"/>
          <w:b/>
          <w:bCs/>
          <w:sz w:val="36"/>
          <w:szCs w:val="36"/>
        </w:rPr>
        <w:t>，</w:t>
      </w:r>
      <w:r>
        <w:rPr>
          <w:rFonts w:ascii="Heiti TC Medium" w:eastAsia="Heiti TC Medium"/>
          <w:b/>
          <w:bCs/>
          <w:sz w:val="36"/>
          <w:szCs w:val="36"/>
        </w:rPr>
        <w:t>文化中心，醫院團體</w:t>
      </w:r>
      <w:r>
        <w:rPr>
          <w:rFonts w:ascii="Heiti TC Medium" w:eastAsia="Heiti TC Medium"/>
          <w:b/>
          <w:bCs/>
          <w:sz w:val="36"/>
          <w:szCs w:val="36"/>
        </w:rPr>
        <w:t>…</w:t>
      </w:r>
      <w:r>
        <w:rPr>
          <w:rFonts w:ascii="Heiti TC Medium" w:eastAsia="Heiti TC Medium" w:hint="eastAsia"/>
          <w:b/>
          <w:bCs/>
          <w:sz w:val="36"/>
          <w:szCs w:val="36"/>
        </w:rPr>
        <w:t>生命教育客座講師</w:t>
      </w:r>
      <w:r>
        <w:rPr>
          <w:rFonts w:ascii="Heiti TC Medium" w:eastAsia="Heiti TC Medium"/>
          <w:b/>
          <w:bCs/>
          <w:sz w:val="36"/>
          <w:szCs w:val="36"/>
        </w:rPr>
        <w:t>（妥瑞症）</w:t>
      </w:r>
    </w:p>
    <w:p>
      <w:pPr>
        <w:pStyle w:val="style0"/>
        <w:rPr>
          <w:rFonts w:ascii="Heiti TC Medium" w:eastAsia="Heiti TC Medium"/>
          <w:b/>
          <w:bCs/>
          <w:sz w:val="36"/>
          <w:szCs w:val="36"/>
        </w:rPr>
      </w:pPr>
      <w:r>
        <w:rPr>
          <w:rFonts w:ascii="Heiti TC Medium" w:eastAsia="Heiti TC Medium" w:hint="eastAsia"/>
          <w:b/>
          <w:bCs/>
          <w:sz w:val="36"/>
          <w:szCs w:val="36"/>
        </w:rPr>
        <w:t>各電視</w:t>
      </w:r>
      <w:r>
        <w:rPr>
          <w:rFonts w:ascii="Heiti TC Medium" w:eastAsia="Heiti TC Medium"/>
          <w:b/>
          <w:bCs/>
          <w:sz w:val="36"/>
          <w:szCs w:val="36"/>
        </w:rPr>
        <w:t>，電台，報章雜誌媒體節目來賓,,,</w:t>
      </w:r>
    </w:p>
    <w:p>
      <w:pPr>
        <w:pStyle w:val="style0"/>
        <w:rPr>
          <w:rFonts w:ascii="Heiti TC Medium" w:eastAsia="Heiti TC Medium"/>
          <w:b/>
          <w:bCs/>
          <w:sz w:val="32"/>
          <w:szCs w:val="32"/>
        </w:rPr>
      </w:pPr>
      <w:r>
        <w:rPr>
          <w:rFonts w:ascii="Heiti TC Medium" w:eastAsia="Heiti TC Medium"/>
          <w:b/>
          <w:bCs/>
          <w:sz w:val="40"/>
          <w:szCs w:val="40"/>
        </w:rPr>
        <w:t>英文名：</w:t>
      </w:r>
      <w:r>
        <w:rPr>
          <w:rFonts w:ascii="Heiti TC Medium" w:eastAsia="Heiti TC Medium"/>
          <w:b/>
          <w:bCs/>
          <w:sz w:val="32"/>
          <w:szCs w:val="32"/>
        </w:rPr>
        <w:t xml:space="preserve">Falco </w:t>
      </w:r>
    </w:p>
    <w:p>
      <w:pPr>
        <w:pStyle w:val="style0"/>
        <w:rPr>
          <w:rFonts w:eastAsia="Times New Roman"/>
        </w:rPr>
      </w:pPr>
      <w:r>
        <w:rPr>
          <w:rFonts w:ascii="Heiti TC Medium" w:eastAsia="Heiti TC Medium" w:hint="eastAsia"/>
          <w:b/>
          <w:bCs/>
          <w:sz w:val="40"/>
          <w:szCs w:val="40"/>
        </w:rPr>
        <w:t>出版書籍：微沙下的鑽石</w:t>
      </w:r>
      <w:r>
        <w:rPr>
          <w:rFonts w:eastAsia="Times New Roman"/>
        </w:rPr>
        <w:t xml:space="preserve"> </w:t>
      </w:r>
      <w:r>
        <w:rPr>
          <w:rFonts w:eastAsia="Times New Roman"/>
          <w:sz w:val="48"/>
          <w:szCs w:val="48"/>
        </w:rPr>
        <w:t>(</w:t>
      </w:r>
      <w:r>
        <w:rPr>
          <w:rFonts w:ascii="Heiti TC Light" w:cs="MS Mincho" w:eastAsia="Heiti TC Light" w:hAnsi="MS Mincho" w:hint="eastAsia"/>
          <w:sz w:val="48"/>
          <w:szCs w:val="48"/>
        </w:rPr>
        <w:t>電影企劃中</w:t>
      </w:r>
      <w:r>
        <w:rPr>
          <w:rFonts w:eastAsia="Times New Roman"/>
          <w:sz w:val="48"/>
          <w:szCs w:val="48"/>
        </w:rPr>
        <w:t>)</w:t>
      </w:r>
    </w:p>
    <w:p>
      <w:pPr>
        <w:pStyle w:val="style0"/>
        <w:rPr>
          <w:rFonts w:eastAsia="Times New Roman"/>
        </w:rPr>
      </w:pPr>
      <w:r>
        <w:rPr>
          <w:rFonts w:ascii="Heiti TC Medium" w:eastAsia="Heiti TC Medium"/>
          <w:b/>
          <w:bCs/>
          <w:sz w:val="40"/>
          <w:szCs w:val="40"/>
        </w:rPr>
        <w:t xml:space="preserve">                </w:t>
      </w:r>
      <w:r>
        <w:rPr>
          <w:rFonts w:ascii="Heiti TC Medium" w:eastAsia="Heiti TC Medium"/>
          <w:b/>
          <w:bCs/>
          <w:sz w:val="40"/>
          <w:szCs w:val="40"/>
        </w:rPr>
        <w:t xml:space="preserve">                       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52"/>
          <w:szCs w:val="52"/>
        </w:rPr>
      </w:pP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48"/>
          <w:szCs w:val="48"/>
        </w:rPr>
      </w:pPr>
      <w:r>
        <w:rPr>
          <w:rFonts w:ascii="Heiti TC Medium" w:eastAsia="Heiti TC Medium"/>
          <w:b/>
          <w:bCs/>
          <w:sz w:val="48"/>
          <w:szCs w:val="48"/>
        </w:rPr>
        <w:t>這次首次在花蓮辦妥瑞講座</w:t>
      </w:r>
      <w:r>
        <w:rPr>
          <w:rFonts w:ascii="Heiti TC Medium" w:eastAsia="Heiti TC Medium"/>
          <w:b/>
          <w:bCs/>
          <w:sz w:val="48"/>
          <w:szCs w:val="48"/>
        </w:rPr>
        <w:t>主旨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48"/>
          <w:szCs w:val="48"/>
        </w:rPr>
      </w:pPr>
      <w:r>
        <w:rPr>
          <w:rFonts w:ascii="Heiti TC Medium" w:eastAsia="Heiti TC Medium" w:hint="eastAsia"/>
          <w:b/>
          <w:bCs/>
          <w:sz w:val="48"/>
          <w:szCs w:val="48"/>
        </w:rPr>
        <w:t>讓妥瑞兒，人</w:t>
      </w:r>
      <w:r>
        <w:rPr>
          <w:rFonts w:ascii="Heiti TC Medium" w:eastAsia="Heiti TC Medium"/>
          <w:b/>
          <w:bCs/>
          <w:sz w:val="48"/>
          <w:szCs w:val="48"/>
        </w:rPr>
        <w:t>走</w:t>
      </w:r>
      <w:r>
        <w:rPr>
          <w:rFonts w:ascii="Heiti TC Medium" w:eastAsia="Heiti TC Medium" w:hint="eastAsia"/>
          <w:b/>
          <w:bCs/>
          <w:sz w:val="48"/>
          <w:szCs w:val="48"/>
        </w:rPr>
        <w:t>的出去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48"/>
          <w:szCs w:val="48"/>
        </w:rPr>
      </w:pPr>
      <w:r>
        <w:rPr>
          <w:rFonts w:ascii="Heiti TC Medium" w:eastAsia="Heiti TC Medium"/>
          <w:b/>
          <w:bCs/>
          <w:sz w:val="48"/>
          <w:szCs w:val="48"/>
        </w:rPr>
        <w:t>機會進得來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48"/>
          <w:szCs w:val="48"/>
        </w:rPr>
      </w:pPr>
      <w:r>
        <w:rPr>
          <w:rFonts w:ascii="Heiti TC Medium" w:eastAsia="Heiti TC Medium" w:hint="eastAsia"/>
          <w:b/>
          <w:bCs/>
          <w:sz w:val="48"/>
          <w:szCs w:val="48"/>
        </w:rPr>
        <w:t>大家發大財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48"/>
          <w:szCs w:val="48"/>
        </w:rPr>
      </w:pPr>
      <w:r>
        <w:rPr>
          <w:rFonts w:ascii="Heiti TC Medium" w:eastAsia="Heiti TC Medium"/>
          <w:b/>
          <w:bCs/>
          <w:sz w:val="48"/>
          <w:szCs w:val="48"/>
        </w:rPr>
        <w:t>也是想讓更多的朋友，更進一步認識妥瑞症！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52"/>
          <w:szCs w:val="52"/>
        </w:rPr>
      </w:pPr>
      <w:r>
        <w:rPr>
          <w:rFonts w:ascii="Heiti TC Medium" w:eastAsia="Heiti TC Medium" w:hint="eastAsia"/>
          <w:b/>
          <w:bCs/>
          <w:sz w:val="48"/>
          <w:szCs w:val="48"/>
        </w:rPr>
        <w:t>並一同邀請各大學校師生，對於妥瑞症想更一步認識的朋友，患者們</w:t>
      </w:r>
      <w:r>
        <w:rPr>
          <w:rFonts w:ascii="Heiti TC Medium" w:eastAsia="Heiti TC Medium"/>
          <w:b/>
          <w:bCs/>
          <w:sz w:val="48"/>
          <w:szCs w:val="48"/>
        </w:rPr>
        <w:t>更進一步了解</w:t>
      </w:r>
      <w:r>
        <w:rPr>
          <w:rFonts w:ascii="Heiti TC Medium" w:eastAsia="Heiti TC Medium"/>
          <w:b/>
          <w:bCs/>
          <w:sz w:val="52"/>
          <w:szCs w:val="52"/>
        </w:rPr>
        <w:t>！！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52"/>
          <w:szCs w:val="52"/>
        </w:rPr>
      </w:pP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52"/>
          <w:szCs w:val="52"/>
        </w:rPr>
      </w:pPr>
    </w:p>
    <w:p>
      <w:pPr>
        <w:pStyle w:val="style0"/>
        <w:tabs>
          <w:tab w:val="left" w:leader="none" w:pos="5933"/>
        </w:tabs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Heiti TC Medium" w:eastAsia="Heiti TC Medium" w:hint="eastAsia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巡迴台灣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花蓮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場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妥瑞講座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 xml:space="preserve">    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 w:hint="eastAsia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時間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：2019/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/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9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（六）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Cs/>
          <w:color w:val="000000"/>
          <w:sz w:val="52"/>
          <w:szCs w:val="52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rFonts w:ascii="Heiti TC Medium" w:eastAsia="Heiti TC Medium" w:hint="eastAsia"/>
          <w:bCs/>
          <w:color w:val="000000"/>
          <w:sz w:val="52"/>
          <w:szCs w:val="52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下午</w:t>
      </w:r>
      <w:r>
        <w:rPr>
          <w:rFonts w:ascii="Heiti TC Medium" w:eastAsia="Heiti TC Medium"/>
          <w:bCs/>
          <w:color w:val="000000"/>
          <w:sz w:val="52"/>
          <w:szCs w:val="52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1400~1700</w:t>
      </w:r>
    </w:p>
    <w:p>
      <w:pPr>
        <w:pStyle w:val="style0"/>
        <w:tabs>
          <w:tab w:val="left" w:leader="none" w:pos="5933"/>
        </w:tabs>
        <w:rPr>
          <w:rFonts w:ascii="Heiti TC Medium" w:eastAsia="Heiti TC Medium" w:hint="eastAsia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下午於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13: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30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~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13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: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5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0</w:t>
      </w:r>
      <w:r>
        <w:rPr>
          <w:rFonts w:ascii="Heiti TC Medium" w:eastAsia="Heiti TC Medium" w:hint="eastAsia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Heiti TC Medium" w:eastAsia="Heiti TC Medium" w:hint="eastAsia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在購票亭旁</w:t>
      </w:r>
      <w:r>
        <w:rPr>
          <w:rFonts w:ascii="Heiti TC Medium" w:eastAsia="Heiti TC Medium" w:hint="eastAsia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受理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通信</w:t>
      </w:r>
      <w:r>
        <w:rPr>
          <w:rFonts w:ascii="Heiti TC Medium" w:eastAsia="Heiti TC Medium" w:hint="eastAsia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報名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換卷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入</w:t>
      </w:r>
      <w:r>
        <w:rPr>
          <w:rFonts w:ascii="Heiti TC Medium" w:eastAsia="Heiti TC Medium" w:hint="eastAsia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場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事宜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（</w:t>
      </w:r>
      <w:r>
        <w:rPr>
          <w:rFonts w:ascii="Heiti TC Medium" w:eastAsia="Heiti TC Medium"/>
          <w:bCs/>
          <w:color w:val="ff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謝絕現場報名</w:t>
      </w:r>
      <w:r>
        <w:rPr>
          <w:rFonts w:ascii="Heiti TC Medium" w:eastAsia="Heiti TC Medium"/>
          <w:bCs/>
          <w:color w:val="000000"/>
          <w:sz w:val="44"/>
          <w:szCs w:val="44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）</w:t>
      </w:r>
    </w:p>
    <w:p>
      <w:pPr>
        <w:pStyle w:val="style0"/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 w:hint="eastAsia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地點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：松園別</w:t>
      </w:r>
      <w:r>
        <w:rPr>
          <w:rFonts w:ascii="Heiti TC Medium" w:eastAsia="Heiti TC Medium" w:hint="eastAsia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館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(小木屋)</w:t>
      </w:r>
    </w:p>
    <w:p>
      <w:pPr>
        <w:pStyle w:val="style0"/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 w:hint="eastAsia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花蓮縣花蓮市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松園街65</w:t>
      </w:r>
      <w:r>
        <w:rPr>
          <w:rFonts w:ascii="Heiti TC Medium" w:eastAsia="Heiti TC Medium" w:hint="eastAsia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號</w:t>
      </w:r>
    </w:p>
    <w:p>
      <w:pPr>
        <w:pStyle w:val="style0"/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 w:hint="eastAsia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聯絡電話</w:t>
      </w:r>
      <w:r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：0953</w:t>
      </w:r>
      <w:r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970</w:t>
      </w:r>
      <w:r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905</w:t>
      </w:r>
    </w:p>
    <w:p>
      <w:pPr>
        <w:pStyle w:val="style0"/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 w:hint="eastAsia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收件</w:t>
      </w:r>
      <w:r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mail</w:t>
      </w:r>
      <w:r>
        <w:rPr>
          <w:rFonts w:ascii="Heiti TC Medium" w:eastAsia="Heiti TC Medium" w:hint="eastAsia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:</w:t>
      </w:r>
      <w:r>
        <w:rPr>
          <w:rFonts w:ascii="Heiti TC Medium" w:eastAsia="Heiti TC Medium"/>
          <w:bCs/>
          <w:color w:val="000000"/>
          <w:sz w:val="48"/>
          <w:szCs w:val="48"/>
          <w:u w:val="single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Heiti TC Light" w:cs="SimSun" w:eastAsia="Heiti TC Light" w:hAnsi="SimSun" w:hint="eastAsia"/>
          <w:sz w:val="40"/>
          <w:szCs w:val="40"/>
          <w:u w:val="single"/>
        </w:rPr>
        <w:t>falco.97@hotmail.com</w:t>
      </w:r>
    </w:p>
    <w:p>
      <w:pPr>
        <w:pStyle w:val="style0"/>
        <w:rPr>
          <w:rFonts w:ascii="Heiti TC Medium" w:eastAsia="Heiti TC Medium"/>
          <w:bCs/>
          <w:color w:val="ff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 w:hint="eastAsia"/>
          <w:bCs/>
          <w:color w:val="ff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參加活動辦法</w:t>
      </w:r>
      <w:r>
        <w:rPr>
          <w:rFonts w:ascii="Heiti TC Medium" w:eastAsia="Heiti TC Medium"/>
          <w:bCs/>
          <w:color w:val="ff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：</w:t>
      </w:r>
    </w:p>
    <w:p>
      <w:pPr>
        <w:pStyle w:val="style0"/>
        <w:rPr>
          <w:rFonts w:ascii="Heiti TC Light" w:eastAsia="Heiti TC Light"/>
          <w:b/>
          <w:sz w:val="36"/>
          <w:szCs w:val="36"/>
        </w:rPr>
      </w:pPr>
      <w:r>
        <w:rPr>
          <w:rFonts w:ascii="Heiti TC Light" w:cs="MS Mincho" w:eastAsia="Heiti TC Light" w:hAnsi="MS Mincho" w:hint="eastAsia"/>
          <w:b/>
          <w:sz w:val="36"/>
          <w:szCs w:val="36"/>
        </w:rPr>
        <w:t>關於民眾參加松園妥瑞講座的方式</w:t>
      </w:r>
      <w:r>
        <w:rPr>
          <w:rFonts w:ascii="Heiti TC Light" w:eastAsia="Heiti TC Light" w:hint="eastAsia"/>
          <w:b/>
          <w:sz w:val="36"/>
          <w:szCs w:val="36"/>
        </w:rPr>
        <w:t xml:space="preserve"> </w:t>
      </w:r>
    </w:p>
    <w:p>
      <w:pPr>
        <w:pStyle w:val="style0"/>
        <w:rPr>
          <w:rFonts w:ascii="Heiti TC Light" w:cs="MS Mincho" w:eastAsia="Heiti TC Light" w:hAnsi="MS Mincho"/>
          <w:b/>
          <w:sz w:val="36"/>
          <w:szCs w:val="36"/>
        </w:rPr>
      </w:pPr>
      <w:r>
        <w:rPr>
          <w:rFonts w:ascii="Heiti TC Light" w:cs="MS Mincho" w:eastAsia="Heiti TC Light" w:hAnsi="MS Mincho" w:hint="eastAsia"/>
          <w:b/>
          <w:sz w:val="36"/>
          <w:szCs w:val="36"/>
        </w:rPr>
        <w:t>為每一個人需繳交</w:t>
      </w:r>
      <w:r>
        <w:rPr>
          <w:rFonts w:ascii="Heiti TC Light" w:eastAsia="Heiti TC Light"/>
          <w:b/>
          <w:sz w:val="36"/>
          <w:szCs w:val="36"/>
        </w:rPr>
        <w:t>10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張發票（限</w:t>
      </w:r>
      <w:r>
        <w:rPr>
          <w:rFonts w:ascii="Heiti TC Light" w:eastAsia="Heiti TC Light"/>
          <w:b/>
          <w:sz w:val="36"/>
          <w:szCs w:val="36"/>
        </w:rPr>
        <w:t>108</w:t>
      </w:r>
      <w:r>
        <w:rPr>
          <w:rFonts w:ascii="Heiti TC Light" w:eastAsia="Heiti TC Light" w:hint="eastAsia"/>
          <w:b/>
          <w:sz w:val="36"/>
          <w:szCs w:val="36"/>
        </w:rPr>
        <w:t>年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月</w:t>
      </w:r>
      <w:r>
        <w:rPr>
          <w:rFonts w:ascii="Heiti TC Light" w:cs="MS Mincho" w:eastAsia="Heiti TC Light" w:hAnsi="MS Mincho"/>
          <w:b/>
          <w:sz w:val="36"/>
          <w:szCs w:val="36"/>
        </w:rPr>
        <w:t>1~2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月有效兌獎發票</w:t>
      </w:r>
    </w:p>
    <w:p>
      <w:pPr>
        <w:pStyle w:val="style0"/>
        <w:rPr>
          <w:rFonts w:ascii="Heiti TC Light" w:cs="MS Mincho" w:eastAsia="Heiti TC Light" w:hAnsi="MS Mincho"/>
          <w:b/>
          <w:sz w:val="36"/>
          <w:szCs w:val="36"/>
        </w:rPr>
      </w:pPr>
      <w:r>
        <w:rPr>
          <w:rFonts w:ascii="Heiti TC Light" w:eastAsia="Heiti TC Light" w:hint="eastAsia"/>
          <w:b/>
          <w:sz w:val="36"/>
          <w:szCs w:val="36"/>
        </w:rPr>
        <w:t>2/</w:t>
      </w:r>
      <w:r>
        <w:rPr>
          <w:rFonts w:ascii="Heiti TC Light" w:eastAsia="Heiti TC Light" w:hint="eastAsia"/>
          <w:b/>
          <w:sz w:val="36"/>
          <w:szCs w:val="36"/>
        </w:rPr>
        <w:t>25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前寄至微沙和鑽石有限公司</w:t>
      </w:r>
      <w:r>
        <w:rPr>
          <w:rFonts w:ascii="Heiti TC Light" w:cs="MS Mincho" w:eastAsia="Heiti TC Light" w:hAnsi="MS Mincho"/>
          <w:b/>
          <w:sz w:val="36"/>
          <w:szCs w:val="36"/>
        </w:rPr>
        <w:t>收</w:t>
      </w:r>
    </w:p>
    <w:p>
      <w:pPr>
        <w:pStyle w:val="style0"/>
        <w:rPr>
          <w:rFonts w:ascii="Heiti TC Light" w:cs="MS Mincho" w:eastAsia="Heiti TC Light" w:hAnsi="MS Mincho"/>
          <w:b/>
          <w:sz w:val="36"/>
          <w:szCs w:val="36"/>
          <w:u w:val="single"/>
        </w:rPr>
      </w:pPr>
      <w:r>
        <w:rPr>
          <w:rFonts w:ascii="Heiti TC Light" w:cs="MS Mincho" w:eastAsia="Heiti TC Light" w:hAnsi="MS Mincho"/>
          <w:b/>
          <w:sz w:val="36"/>
          <w:szCs w:val="36"/>
        </w:rPr>
        <w:t>住址：</w:t>
      </w:r>
      <w:r>
        <w:rPr>
          <w:rFonts w:ascii="Heiti TC Light" w:cs="MS Mincho" w:eastAsia="Heiti TC Light" w:hAnsi="MS Mincho"/>
          <w:b/>
          <w:sz w:val="36"/>
          <w:szCs w:val="36"/>
          <w:u w:val="single"/>
        </w:rPr>
        <w:t>420台中市豐原區水源路741</w:t>
      </w:r>
      <w:r>
        <w:rPr>
          <w:rFonts w:ascii="Heiti TC Light" w:cs="MS Mincho" w:eastAsia="Heiti TC Light" w:hAnsi="MS Mincho" w:hint="eastAsia"/>
          <w:b/>
          <w:sz w:val="36"/>
          <w:szCs w:val="36"/>
          <w:u w:val="single"/>
        </w:rPr>
        <w:t>號</w:t>
      </w:r>
    </w:p>
    <w:p>
      <w:pPr>
        <w:pStyle w:val="style0"/>
        <w:rPr>
          <w:rFonts w:ascii="Heiti TC Light" w:cs="MS Mincho" w:eastAsia="Heiti TC Light" w:hAnsi="MS Mincho"/>
          <w:b/>
          <w:sz w:val="36"/>
          <w:szCs w:val="36"/>
          <w:u w:val="single"/>
        </w:rPr>
      </w:pPr>
      <w:r>
        <w:rPr>
          <w:rFonts w:ascii="Heiti TC Light" w:cs="MS Mincho" w:eastAsia="Heiti TC Light" w:hAnsi="MS Mincho" w:hint="eastAsia"/>
          <w:b/>
          <w:sz w:val="36"/>
          <w:szCs w:val="36"/>
          <w:u w:val="single"/>
        </w:rPr>
        <w:t>記得填寫</w:t>
      </w:r>
      <w:r>
        <w:rPr>
          <w:rFonts w:ascii="Heiti TC Light" w:cs="MS Mincho" w:eastAsia="Heiti TC Light" w:hAnsi="MS Mincho"/>
          <w:b/>
          <w:sz w:val="36"/>
          <w:szCs w:val="36"/>
          <w:u w:val="single"/>
        </w:rPr>
        <w:t>報名者姓名聯絡</w:t>
      </w:r>
      <w:r>
        <w:rPr>
          <w:rFonts w:ascii="Heiti TC Light" w:cs="MS Mincho" w:eastAsia="Heiti TC Light" w:hAnsi="MS Mincho" w:hint="eastAsia"/>
          <w:b/>
          <w:sz w:val="36"/>
          <w:szCs w:val="36"/>
          <w:u w:val="single"/>
        </w:rPr>
        <w:t>電</w:t>
      </w:r>
      <w:r>
        <w:rPr>
          <w:rFonts w:ascii="Heiti TC Light" w:cs="MS Mincho" w:eastAsia="Heiti TC Light" w:hAnsi="MS Mincho"/>
          <w:b/>
          <w:sz w:val="36"/>
          <w:szCs w:val="36"/>
          <w:u w:val="single"/>
        </w:rPr>
        <w:t>話</w:t>
      </w:r>
    </w:p>
    <w:p>
      <w:pPr>
        <w:pStyle w:val="style0"/>
        <w:rPr>
          <w:rFonts w:ascii="Heiti TC Light" w:cs="MS Mincho" w:eastAsia="Heiti TC Light" w:hAnsi="MS Mincho" w:hint="eastAsia"/>
          <w:b/>
          <w:sz w:val="36"/>
          <w:szCs w:val="36"/>
        </w:rPr>
      </w:pPr>
      <w:r>
        <w:rPr>
          <w:rFonts w:ascii="Heiti TC Light" w:cs="MS Mincho" w:eastAsia="Heiti TC Light" w:hAnsi="MS Mincho" w:hint="eastAsia"/>
          <w:b/>
          <w:sz w:val="36"/>
          <w:szCs w:val="36"/>
        </w:rPr>
        <w:t>報名可換得一張入場券</w:t>
      </w:r>
      <w:r>
        <w:rPr>
          <w:rFonts w:ascii="Heiti TC Light" w:cs="MS Mincho" w:eastAsia="Heiti TC Light" w:hAnsi="MS Mincho"/>
          <w:b/>
          <w:sz w:val="36"/>
          <w:szCs w:val="36"/>
        </w:rPr>
        <w:t>!</w:t>
      </w:r>
      <w:r>
        <w:rPr>
          <w:rFonts w:ascii="Heiti TC Light" w:cs="MS Mincho" w:eastAsia="Heiti TC Light" w:hAnsi="MS Mincho"/>
          <w:b/>
          <w:sz w:val="36"/>
          <w:szCs w:val="36"/>
        </w:rPr>
        <w:t>（於講座當天半小時前現場發放）</w:t>
      </w:r>
    </w:p>
    <w:p>
      <w:pPr>
        <w:pStyle w:val="style0"/>
        <w:rPr>
          <w:rFonts w:ascii="Heiti TC Light" w:eastAsia="Heiti TC Light"/>
          <w:b/>
          <w:sz w:val="36"/>
          <w:szCs w:val="36"/>
        </w:rPr>
      </w:pPr>
      <w:r>
        <w:rPr>
          <w:rFonts w:ascii="Heiti TC Light" w:cs="MS Mincho" w:eastAsia="Heiti TC Light" w:hAnsi="MS Mincho"/>
          <w:b/>
          <w:sz w:val="36"/>
          <w:szCs w:val="36"/>
        </w:rPr>
        <w:t>一人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10張</w:t>
      </w:r>
      <w:r>
        <w:rPr>
          <w:rFonts w:ascii="Heiti TC Light" w:cs="MS Mincho" w:eastAsia="Heiti TC Light" w:hAnsi="MS Mincho"/>
          <w:b/>
          <w:sz w:val="36"/>
          <w:szCs w:val="36"/>
        </w:rPr>
        <w:t>發票</w:t>
      </w:r>
      <w:r>
        <w:rPr>
          <w:rFonts w:ascii="Heiti TC Light" w:cs="MS Mincho" w:eastAsia="Heiti TC Light" w:hAnsi="MS Mincho"/>
          <w:b/>
          <w:sz w:val="36"/>
          <w:szCs w:val="36"/>
        </w:rPr>
        <w:t>…</w:t>
      </w:r>
      <w:r>
        <w:rPr>
          <w:rFonts w:ascii="Heiti TC Light" w:cs="MS Mincho" w:eastAsia="Heiti TC Light" w:hAnsi="MS Mincho"/>
          <w:b/>
          <w:sz w:val="36"/>
          <w:szCs w:val="36"/>
        </w:rPr>
        <w:t>二人20張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依此類推</w:t>
      </w:r>
      <w:r>
        <w:rPr>
          <w:rFonts w:ascii="Heiti TC Light" w:eastAsia="Heiti TC Light"/>
          <w:b/>
          <w:sz w:val="36"/>
          <w:szCs w:val="36"/>
        </w:rPr>
        <w:t>…</w:t>
      </w:r>
    </w:p>
    <w:p>
      <w:pPr>
        <w:pStyle w:val="style0"/>
        <w:rPr>
          <w:rFonts w:ascii="Heiti TC Light" w:eastAsia="Heiti TC Light"/>
          <w:b/>
          <w:color w:val="ff0000"/>
          <w:sz w:val="36"/>
          <w:szCs w:val="36"/>
        </w:rPr>
      </w:pPr>
      <w:r>
        <w:rPr>
          <w:rFonts w:ascii="Heiti TC Light" w:eastAsia="Heiti TC Light"/>
          <w:b/>
          <w:color w:val="ff0000"/>
          <w:sz w:val="36"/>
          <w:szCs w:val="36"/>
        </w:rPr>
        <w:t>（本場次講座不需花費購票！</w:t>
      </w:r>
    </w:p>
    <w:p>
      <w:pPr>
        <w:pStyle w:val="style0"/>
        <w:rPr>
          <w:rFonts w:ascii="Heiti TC Light" w:eastAsia="Heiti TC Light"/>
          <w:b/>
          <w:color w:val="ff0000"/>
          <w:sz w:val="36"/>
          <w:szCs w:val="36"/>
        </w:rPr>
      </w:pPr>
      <w:r>
        <w:rPr>
          <w:rFonts w:ascii="Heiti TC Light" w:eastAsia="Heiti TC Light"/>
          <w:b/>
          <w:color w:val="ff0000"/>
          <w:sz w:val="36"/>
          <w:szCs w:val="36"/>
        </w:rPr>
        <w:t>只需用捐發票方式郵寄報名參加）</w:t>
      </w:r>
    </w:p>
    <w:p>
      <w:pPr>
        <w:pStyle w:val="style0"/>
        <w:rPr>
          <w:rFonts w:ascii="Heiti TC Light" w:cs="MS Mincho" w:eastAsia="Heiti TC Light" w:hAnsi="MS Mincho"/>
          <w:b/>
          <w:sz w:val="36"/>
          <w:szCs w:val="36"/>
        </w:rPr>
      </w:pPr>
      <w:r>
        <w:rPr>
          <w:rFonts w:ascii="Heiti TC Light" w:cs="MS Mincho" w:eastAsia="Heiti TC Light" w:hAnsi="MS Mincho" w:hint="eastAsia"/>
          <w:b/>
          <w:sz w:val="36"/>
          <w:szCs w:val="36"/>
        </w:rPr>
        <w:t>會中會抽取若干名幸運民眾可免費獲得羽球專業級教練教球乙次</w:t>
      </w:r>
      <w:r>
        <w:rPr>
          <w:rFonts w:ascii="Heiti TC Light" w:eastAsia="Heiti TC Light"/>
          <w:b/>
          <w:sz w:val="36"/>
          <w:szCs w:val="36"/>
        </w:rPr>
        <w:t>2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小時</w:t>
      </w:r>
    </w:p>
    <w:p>
      <w:pPr>
        <w:pStyle w:val="style0"/>
        <w:rPr>
          <w:rFonts w:ascii="Heiti TC Light" w:eastAsia="Heiti TC Light"/>
          <w:b/>
          <w:sz w:val="36"/>
          <w:szCs w:val="36"/>
        </w:rPr>
      </w:pPr>
      <w:r>
        <w:rPr>
          <w:rFonts w:ascii="Heiti TC Light" w:cs="MS Mincho" w:eastAsia="Heiti TC Light" w:hAnsi="MS Mincho" w:hint="eastAsia"/>
          <w:b/>
          <w:sz w:val="36"/>
          <w:szCs w:val="36"/>
        </w:rPr>
        <w:t>凡參加講座的妥瑞兒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，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人</w:t>
      </w:r>
    </w:p>
    <w:p>
      <w:pPr>
        <w:pStyle w:val="style0"/>
        <w:rPr>
          <w:rFonts w:ascii="Heiti TC Light" w:cs="MS Mincho" w:eastAsia="Heiti TC Light" w:hAnsi="MS Mincho" w:hint="eastAsia"/>
          <w:b/>
          <w:sz w:val="36"/>
          <w:szCs w:val="36"/>
        </w:rPr>
      </w:pPr>
      <w:r>
        <w:rPr>
          <w:rFonts w:ascii="Heiti TC Light" w:cs="MS Mincho" w:eastAsia="Heiti TC Light" w:hAnsi="MS Mincho" w:hint="eastAsia"/>
          <w:b/>
          <w:sz w:val="36"/>
          <w:szCs w:val="36"/>
        </w:rPr>
        <w:t>登記基本聯絡資料後都可獲得乙次</w:t>
      </w:r>
      <w:r>
        <w:rPr>
          <w:rFonts w:ascii="Heiti TC Light" w:eastAsia="Heiti TC Light"/>
          <w:b/>
          <w:sz w:val="36"/>
          <w:szCs w:val="36"/>
        </w:rPr>
        <w:t>2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小時詹老師免費到校服務的機會（邀請者需</w:t>
      </w:r>
      <w:r>
        <w:rPr>
          <w:rFonts w:ascii="Heiti TC Light" w:cs="MS Mincho" w:eastAsia="Heiti TC Light" w:hAnsi="MS Mincho"/>
          <w:b/>
          <w:sz w:val="36"/>
          <w:szCs w:val="36"/>
        </w:rPr>
        <w:t>付</w:t>
      </w:r>
      <w:r>
        <w:rPr>
          <w:rFonts w:ascii="Heiti TC Light" w:cs="MS Mincho" w:eastAsia="Heiti TC Light" w:hAnsi="MS Mincho" w:hint="eastAsia"/>
          <w:b/>
          <w:sz w:val="36"/>
          <w:szCs w:val="36"/>
        </w:rPr>
        <w:t>擔來回車資）</w:t>
      </w:r>
    </w:p>
    <w:p>
      <w:pPr>
        <w:pStyle w:val="style0"/>
        <w:rPr>
          <w:rFonts w:ascii="Heiti TC Light" w:cs="MS Mincho" w:eastAsia="Heiti TC Light" w:hAnsi="MS Mincho" w:hint="eastAsia"/>
          <w:b/>
          <w:color w:val="ff0000"/>
          <w:sz w:val="36"/>
          <w:szCs w:val="36"/>
        </w:rPr>
      </w:pPr>
      <w:r>
        <w:rPr>
          <w:rFonts w:ascii="Heiti TC Light" w:cs="MS Mincho" w:eastAsia="Heiti TC Light" w:hAnsi="MS Mincho" w:hint="eastAsia"/>
          <w:b/>
          <w:color w:val="ff0000"/>
          <w:sz w:val="36"/>
          <w:szCs w:val="36"/>
        </w:rPr>
        <w:t>*報名截止日期2/</w:t>
      </w:r>
      <w:r>
        <w:rPr>
          <w:rFonts w:ascii="Heiti TC Light" w:cs="MS Mincho" w:eastAsia="Heiti TC Light" w:hAnsi="MS Mincho" w:hint="eastAsia"/>
          <w:b/>
          <w:color w:val="ff0000"/>
          <w:sz w:val="36"/>
          <w:szCs w:val="36"/>
        </w:rPr>
        <w:t>25</w:t>
      </w:r>
      <w:r>
        <w:rPr>
          <w:rFonts w:ascii="Heiti TC Light" w:cs="MS Mincho" w:eastAsia="Heiti TC Light" w:hAnsi="MS Mincho" w:hint="eastAsia"/>
          <w:b/>
          <w:color w:val="ff0000"/>
          <w:sz w:val="36"/>
          <w:szCs w:val="36"/>
        </w:rPr>
        <w:t>（一）</w:t>
      </w:r>
    </w:p>
    <w:p>
      <w:pPr>
        <w:pStyle w:val="style0"/>
        <w:rPr>
          <w:rFonts w:ascii="Heiti TC Light" w:eastAsia="Heiti TC Light"/>
          <w:b/>
          <w:color w:val="ff0000"/>
          <w:sz w:val="36"/>
          <w:szCs w:val="36"/>
        </w:rPr>
      </w:pPr>
    </w:p>
    <w:p>
      <w:pPr>
        <w:pStyle w:val="style0"/>
        <w:rPr>
          <w:rFonts w:ascii="Heiti TC Medium" w:eastAsia="Heiti TC Medium"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</w:p>
    <w:p>
      <w:pPr>
        <w:pStyle w:val="style0"/>
        <w:rPr>
          <w:rFonts w:ascii="Heiti TC Medium" w:eastAsia="Heiti TC Medium"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</w:p>
    <w:p>
      <w:pPr>
        <w:pStyle w:val="style0"/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3/9  花蓮松園妥瑞症講座課程</w:t>
      </w:r>
    </w:p>
    <w:p>
      <w:pPr>
        <w:pStyle w:val="style0"/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2:00-3:00</w:t>
      </w:r>
    </w:p>
    <w:p>
      <w:pPr>
        <w:pStyle w:val="style0"/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(30年妥瑞症心路歷程）</w:t>
      </w:r>
    </w:p>
    <w:p>
      <w:pPr>
        <w:pStyle w:val="style0"/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3：00-4：00</w:t>
      </w:r>
    </w:p>
    <w:p>
      <w:pPr>
        <w:pStyle w:val="style0"/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（社會妥瑞案例探討）</w:t>
      </w:r>
    </w:p>
    <w:p>
      <w:pPr>
        <w:pStyle w:val="style0"/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4:00-5:00(Q&amp;A)</w:t>
      </w:r>
    </w:p>
    <w:p>
      <w:pPr>
        <w:pStyle w:val="style0"/>
        <w:rPr>
          <w:rFonts w:ascii="Heiti TC Medium" w:eastAsia="Heiti TC Medium"/>
          <w:b/>
          <w:bCs/>
          <w:color w:val="000000"/>
          <w:sz w:val="36"/>
          <w:szCs w:val="3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</w:p>
    <w:p>
      <w:pPr>
        <w:pStyle w:val="style0"/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</w:pP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歡迎您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的</w:t>
      </w:r>
      <w:r>
        <w:rPr>
          <w:rFonts w:ascii="Heiti TC Medium" w:eastAsia="Heiti TC Medium"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熱烈參與！</w:t>
      </w:r>
    </w:p>
    <w:p>
      <w:pPr>
        <w:pStyle w:val="style0"/>
        <w:rPr>
          <w:rFonts w:ascii="MS Mincho" w:eastAsia="MS Mincho" w:hAnsi="MS Mincho"/>
          <w:b/>
          <w:bCs/>
          <w:color w:val="000000"/>
          <w:sz w:val="48"/>
          <w:szCs w:val="48"/>
        </w:rPr>
      </w:pPr>
      <w:r>
        <w:rPr>
          <w:rFonts w:ascii="Heiti TC Medium" w:eastAsia="Heiti TC Medium" w:hAnsi="MS Mincho" w:hint="eastAsia"/>
          <w:b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聯絡電話：詹</w:t>
      </w:r>
      <w:r>
        <w:rPr>
          <w:rFonts w:ascii="Heiti TC Medium" w:eastAsia="Heiti TC Medium" w:hAnsi="MS Mincho" w:hint="eastAsia"/>
          <w:b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老</w:t>
      </w:r>
      <w:r>
        <w:rPr>
          <w:rFonts w:ascii="Heiti TC Medium" w:eastAsia="Heiti TC Medium" w:hAnsi="MS Mincho" w:hint="eastAsia"/>
          <w:b/>
          <w:bCs/>
          <w:color w:val="000000"/>
          <w:sz w:val="56"/>
          <w:szCs w:val="56"/>
          <w14:shadow xmlns:w14="http://schemas.microsoft.com/office/word/2010/wordml"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xmlns:w14="http://schemas.microsoft.com/office/word/2010/wordml" w14:w="0" w14:cap="flat" w14:cmpd="sng" w14:algn="ctr">
            <w14:noFill/>
            <w14:prstDash w14:val="solid"/>
            <w14:round/>
          </w14:textOutline>
        </w:rPr>
        <w:t>師</w:t>
      </w:r>
      <w:r>
        <w:rPr>
          <w:rFonts w:ascii="MS Mincho" w:eastAsia="MS Mincho" w:hAnsi="MS Mincho" w:hint="eastAsia"/>
          <w:b/>
          <w:bCs/>
          <w:color w:val="000000"/>
          <w:sz w:val="48"/>
          <w:szCs w:val="48"/>
        </w:rPr>
        <w:t>0953970905!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rFonts w:ascii="MS Mincho" w:eastAsia="MS Mincho" w:hAnsi="MS Mincho"/>
          <w:b/>
          <w:bCs/>
          <w:color w:val="000000"/>
          <w:sz w:val="48"/>
          <w:szCs w:val="48"/>
        </w:rPr>
      </w:pP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/>
          <w:b/>
          <w:bCs/>
          <w:sz w:val="40"/>
          <w:szCs w:val="40"/>
        </w:rPr>
        <w:t>你好！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 w:hint="eastAsia"/>
          <w:b/>
          <w:bCs/>
          <w:sz w:val="40"/>
          <w:szCs w:val="40"/>
        </w:rPr>
        <w:t>我是</w:t>
      </w:r>
      <w:r>
        <w:rPr>
          <w:rFonts w:ascii="Heiti TC Medium" w:eastAsia="Heiti TC Medium"/>
          <w:b/>
          <w:bCs/>
          <w:sz w:val="40"/>
          <w:szCs w:val="40"/>
        </w:rPr>
        <w:t>詹老師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/>
          <w:b/>
          <w:bCs/>
          <w:sz w:val="40"/>
          <w:szCs w:val="40"/>
        </w:rPr>
        <w:t>本身至今有</w:t>
      </w:r>
      <w:r>
        <w:rPr>
          <w:rFonts w:ascii="Heiti TC Medium" w:eastAsia="Heiti TC Medium"/>
          <w:b/>
          <w:bCs/>
          <w:sz w:val="40"/>
          <w:szCs w:val="40"/>
        </w:rPr>
        <w:t>戰勝</w:t>
      </w:r>
      <w:r>
        <w:rPr>
          <w:rFonts w:ascii="Heiti TC Medium" w:eastAsia="Heiti TC Medium" w:hint="eastAsia"/>
          <w:b/>
          <w:bCs/>
          <w:sz w:val="40"/>
          <w:szCs w:val="40"/>
        </w:rPr>
        <w:t>30年的妥瑞</w:t>
      </w:r>
      <w:r>
        <w:rPr>
          <w:rFonts w:ascii="Heiti TC Medium" w:eastAsia="Heiti TC Medium"/>
          <w:b/>
          <w:bCs/>
          <w:sz w:val="40"/>
          <w:szCs w:val="40"/>
        </w:rPr>
        <w:t>症經驗，也是一位新銳作家</w:t>
      </w:r>
      <w:r>
        <w:rPr>
          <w:rFonts w:ascii="Heiti TC Medium" w:eastAsia="Heiti TC Medium" w:hint="eastAsia"/>
          <w:b/>
          <w:bCs/>
          <w:sz w:val="40"/>
          <w:szCs w:val="40"/>
        </w:rPr>
        <w:t>！</w:t>
      </w:r>
    </w:p>
    <w:p>
      <w:pPr>
        <w:pStyle w:val="style94"/>
        <w:shd w:val="clear" w:color="auto" w:fill="ffffff"/>
        <w:spacing w:before="0" w:beforeAutospacing="false" w:after="0" w:afterAutospacing="false"/>
        <w:rPr>
          <w:rFonts w:ascii="MS Mincho" w:eastAsia="MS Mincho" w:hAnsi="MS Mincho"/>
          <w:b/>
          <w:bCs/>
          <w:color w:val="000000"/>
          <w:sz w:val="48"/>
          <w:szCs w:val="48"/>
        </w:rPr>
      </w:pPr>
    </w:p>
    <w:p>
      <w:pPr>
        <w:pStyle w:val="style94"/>
        <w:shd w:val="clear" w:color="auto" w:fill="ffffff"/>
        <w:spacing w:before="0" w:beforeAutospacing="false" w:after="0" w:afterAutospacing="false"/>
        <w:rPr>
          <w:rFonts w:ascii="Calibri" w:hAnsi="Calibri"/>
          <w:color w:val="000000"/>
        </w:rPr>
      </w:pP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/>
          <w:b/>
          <w:bCs/>
          <w:sz w:val="40"/>
          <w:szCs w:val="40"/>
        </w:rPr>
        <w:t>個人</w:t>
      </w:r>
      <w:r>
        <w:rPr>
          <w:rFonts w:ascii="Heiti TC Medium" w:eastAsia="Heiti TC Medium"/>
          <w:b/>
          <w:bCs/>
          <w:sz w:val="40"/>
          <w:szCs w:val="40"/>
        </w:rPr>
        <w:t>出版過（微沙下的鑽石）</w:t>
      </w:r>
      <w:r>
        <w:rPr>
          <w:rFonts w:ascii="Heiti TC Medium" w:eastAsia="Heiti TC Medium" w:hint="eastAsia"/>
          <w:b/>
          <w:bCs/>
          <w:sz w:val="40"/>
          <w:szCs w:val="40"/>
        </w:rPr>
        <w:t>！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/>
          <w:b/>
          <w:bCs/>
          <w:noProof/>
          <w:sz w:val="40"/>
          <w:szCs w:val="40"/>
        </w:rPr>
        <w:drawing>
          <wp:inline distT="0" distB="0" distL="0" distR="0">
            <wp:extent cx="3585210" cy="3429000"/>
            <wp:effectExtent l="0" t="0" r="0" b="0"/>
            <wp:docPr id="1027" name="圖片 2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2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2"/>
          <w:szCs w:val="32"/>
        </w:rPr>
      </w:pPr>
      <w:r>
        <w:rPr>
          <w:rFonts w:ascii="Heiti TC Light" w:eastAsia="Heiti TC Light" w:hAnsi="微軟正黑體" w:hint="eastAsia"/>
          <w:color w:val="000000"/>
          <w:sz w:val="32"/>
          <w:szCs w:val="32"/>
        </w:rPr>
        <w:t>這本</w:t>
      </w:r>
      <w:r>
        <w:rPr>
          <w:rFonts w:ascii="Heiti TC Light" w:eastAsia="Heiti TC Light" w:hAnsi="新細明體" w:hint="eastAsia"/>
          <w:color w:val="000000"/>
          <w:sz w:val="32"/>
          <w:szCs w:val="32"/>
        </w:rPr>
        <w:t>《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微沙下的鑽石</w:t>
      </w:r>
      <w:r>
        <w:rPr>
          <w:rFonts w:ascii="Heiti TC Light" w:eastAsia="Heiti TC Light" w:hAnsi="新細明體" w:hint="eastAsia"/>
          <w:color w:val="000000"/>
          <w:sz w:val="32"/>
          <w:szCs w:val="32"/>
        </w:rPr>
        <w:t>》</w:t>
      </w:r>
      <w:r>
        <w:rPr>
          <w:rFonts w:ascii="Heiti TC Light" w:eastAsia="Heiti TC Light" w:hAnsi="微軟正黑體" w:hint="eastAsia"/>
          <w:color w:val="000000"/>
          <w:sz w:val="32"/>
          <w:szCs w:val="32"/>
        </w:rPr>
        <w:t>是本人100/100真實的生命歷程傳記，在各大書局販售。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2"/>
          <w:szCs w:val="32"/>
        </w:rPr>
      </w:pPr>
      <w:r>
        <w:rPr>
          <w:rFonts w:ascii="Heiti TC Light" w:eastAsia="Heiti TC Light" w:hAnsi="MS Mincho" w:hint="eastAsia"/>
          <w:color w:val="000000"/>
          <w:sz w:val="32"/>
          <w:szCs w:val="32"/>
        </w:rPr>
        <w:t>書裡的</w:t>
      </w:r>
      <w:r>
        <w:rPr>
          <w:rFonts w:ascii="Heiti TC Light" w:eastAsia="Heiti TC Light" w:hAnsi="微軟正黑體" w:hint="eastAsia"/>
          <w:color w:val="000000"/>
          <w:sz w:val="32"/>
          <w:szCs w:val="32"/>
        </w:rPr>
        <w:t>內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容</w:t>
      </w:r>
      <w:r>
        <w:rPr>
          <w:rFonts w:ascii="Heiti TC Light" w:eastAsia="Heiti TC Light" w:hAnsi="微軟正黑體" w:hint="eastAsia"/>
          <w:color w:val="000000"/>
          <w:sz w:val="32"/>
          <w:szCs w:val="32"/>
        </w:rPr>
        <w:t>主要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敘</w:t>
      </w:r>
      <w:r>
        <w:rPr>
          <w:rFonts w:ascii="Heiti TC Light" w:eastAsia="Heiti TC Light" w:hAnsi="微軟正黑體" w:hint="eastAsia"/>
          <w:color w:val="000000"/>
          <w:sz w:val="32"/>
          <w:szCs w:val="32"/>
        </w:rPr>
        <w:t>說著</w:t>
      </w:r>
      <w:r>
        <w:rPr>
          <w:rFonts w:ascii="Heiti TC Light" w:eastAsia="Heiti TC Light" w:hAnsi="Calibri" w:hint="eastAsia"/>
          <w:color w:val="000000"/>
          <w:sz w:val="32"/>
          <w:szCs w:val="32"/>
        </w:rPr>
        <w:t>30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年的受暴</w:t>
      </w:r>
      <w:r>
        <w:rPr>
          <w:rFonts w:ascii="Heiti TC Light" w:eastAsia="Heiti TC Light" w:hAnsi="新細明體" w:hint="eastAsia"/>
          <w:color w:val="000000"/>
          <w:sz w:val="32"/>
          <w:szCs w:val="32"/>
        </w:rPr>
        <w:t>、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妥瑞症</w:t>
      </w:r>
      <w:r>
        <w:rPr>
          <w:rFonts w:ascii="Heiti TC Light" w:eastAsia="Heiti TC Light" w:hAnsi="新細明體" w:hint="eastAsia"/>
          <w:color w:val="000000"/>
          <w:sz w:val="32"/>
          <w:szCs w:val="32"/>
        </w:rPr>
        <w:t>、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身心疾</w:t>
      </w:r>
      <w:r>
        <w:rPr>
          <w:rFonts w:ascii="Heiti TC Light" w:eastAsia="Heiti TC Light" w:hAnsi="新細明體" w:hint="eastAsia"/>
          <w:color w:val="000000"/>
          <w:sz w:val="32"/>
          <w:szCs w:val="32"/>
        </w:rPr>
        <w:t> 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病</w:t>
      </w:r>
      <w:r>
        <w:rPr>
          <w:rFonts w:ascii="Heiti TC Light" w:eastAsia="Heiti TC Light" w:hAnsi="新細明體" w:hint="eastAsia"/>
          <w:color w:val="000000"/>
          <w:sz w:val="32"/>
          <w:szCs w:val="32"/>
        </w:rPr>
        <w:t>、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勇闖棒球夢</w:t>
      </w:r>
      <w:r>
        <w:rPr>
          <w:rFonts w:ascii="Heiti TC Light" w:eastAsia="Heiti TC Light" w:hAnsi="新細明體" w:hint="eastAsia"/>
          <w:color w:val="000000"/>
          <w:sz w:val="32"/>
          <w:szCs w:val="32"/>
        </w:rPr>
        <w:t>、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天無</w:t>
      </w:r>
      <w:r>
        <w:rPr>
          <w:rFonts w:ascii="Heiti TC Light" w:eastAsia="Heiti TC Light" w:hAnsi="微軟正黑體" w:hint="eastAsia"/>
          <w:color w:val="000000"/>
          <w:sz w:val="32"/>
          <w:szCs w:val="32"/>
        </w:rPr>
        <w:t>絕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人之路</w:t>
      </w:r>
      <w:r>
        <w:rPr>
          <w:rFonts w:ascii="Heiti TC Light" w:eastAsia="Heiti TC Light" w:hAnsi="Calibri" w:hint="eastAsia"/>
          <w:color w:val="000000"/>
          <w:sz w:val="32"/>
          <w:szCs w:val="32"/>
        </w:rPr>
        <w:t>5</w:t>
      </w:r>
      <w:r>
        <w:rPr>
          <w:rFonts w:ascii="Heiti TC Light" w:eastAsia="Heiti TC Light" w:hAnsi="MS Mincho" w:hint="eastAsia"/>
          <w:color w:val="000000"/>
          <w:sz w:val="32"/>
          <w:szCs w:val="32"/>
        </w:rPr>
        <w:t>大主題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2"/>
          <w:szCs w:val="32"/>
        </w:rPr>
      </w:pPr>
      <w:r>
        <w:rPr>
          <w:rFonts w:ascii="Heiti TC Light" w:eastAsia="Heiti TC Light" w:hAnsi="新細明體" w:hint="eastAsia"/>
          <w:color w:val="000000"/>
          <w:sz w:val="32"/>
          <w:szCs w:val="32"/>
        </w:rPr>
        <w:t>藉由這五大主題讓人了解妥瑞症的艱辛與苦難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2"/>
          <w:szCs w:val="32"/>
        </w:rPr>
      </w:pPr>
      <w:r>
        <w:rPr>
          <w:rFonts w:ascii="Heiti TC Light" w:eastAsia="Heiti TC Light" w:hAnsi="新細明體" w:hint="eastAsia"/>
          <w:color w:val="000000"/>
          <w:sz w:val="32"/>
          <w:szCs w:val="32"/>
        </w:rPr>
        <w:t>唯有面對這病痛並克服生活的不便，才有現在的成功。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2"/>
          <w:szCs w:val="32"/>
        </w:rPr>
      </w:pPr>
      <w:r>
        <w:rPr>
          <w:rFonts w:ascii="Heiti TC Light" w:eastAsia="Heiti TC Light" w:hAnsi="新細明體" w:hint="eastAsia"/>
          <w:color w:val="000000"/>
          <w:sz w:val="32"/>
          <w:szCs w:val="32"/>
        </w:rPr>
        <w:t>「採取主動，命運就會改變！只要不放棄，永遠有希望！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2"/>
          <w:szCs w:val="32"/>
        </w:rPr>
      </w:pPr>
      <w:r>
        <w:rPr>
          <w:rFonts w:ascii="Heiti TC Light" w:eastAsia="Heiti TC Light" w:hAnsi="新細明體" w:hint="eastAsia"/>
          <w:color w:val="000000"/>
          <w:sz w:val="32"/>
          <w:szCs w:val="32"/>
        </w:rPr>
        <w:t>在追夢的過程中，意外發現生命的多采多姿，挖掘自己的另一面才華和恩典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2"/>
          <w:szCs w:val="32"/>
        </w:rPr>
      </w:pPr>
      <w:r>
        <w:rPr>
          <w:rFonts w:ascii="Heiti TC Light" w:eastAsia="Heiti TC Light" w:hAnsi="新細明體" w:hint="eastAsia"/>
          <w:color w:val="000000"/>
          <w:sz w:val="32"/>
          <w:szCs w:val="32"/>
        </w:rPr>
        <w:t>轉個彎，你會找到另外一片天。」為本書的主旨。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2"/>
          <w:szCs w:val="32"/>
        </w:rPr>
      </w:pPr>
      <w:r>
        <w:rPr>
          <w:rFonts w:ascii="Heiti TC Light" w:eastAsia="Heiti TC Light" w:hAnsi="微軟正黑體" w:hint="eastAsia"/>
          <w:color w:val="000000"/>
          <w:sz w:val="32"/>
          <w:szCs w:val="32"/>
        </w:rPr>
        <w:t>網路試閱版：</w:t>
      </w:r>
      <w:r>
        <w:rPr/>
        <w:fldChar w:fldCharType="begin"/>
      </w:r>
      <w:r>
        <w:instrText xml:space="preserve"> HYPERLINK "http://www.pressstore.com.tw/freereading/9789866453694.pdf" \t "_blank" </w:instrText>
      </w:r>
      <w:r>
        <w:rPr/>
        <w:fldChar w:fldCharType="separate"/>
      </w:r>
      <w:r>
        <w:rPr>
          <w:rStyle w:val="style85"/>
          <w:rFonts w:ascii="Heiti TC Light" w:eastAsia="Heiti TC Light" w:hAnsi="微軟正黑體" w:hint="eastAsia"/>
          <w:color w:val="0563c1"/>
          <w:sz w:val="32"/>
          <w:szCs w:val="32"/>
        </w:rPr>
        <w:t>http://www.pressstore.com.tw/freereading/9789866453694.pdf</w:t>
      </w:r>
      <w:r>
        <w:rPr/>
        <w:fldChar w:fldCharType="end"/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Calibri" w:hAnsi="Calibri"/>
          <w:color w:val="000000"/>
          <w:sz w:val="32"/>
          <w:szCs w:val="32"/>
        </w:rPr>
      </w:pPr>
      <w:r>
        <w:rPr>
          <w:rFonts w:ascii="微軟正黑體" w:eastAsia="微軟正黑體" w:hAnsi="微軟正黑體" w:hint="eastAsia"/>
          <w:color w:val="000000"/>
          <w:sz w:val="32"/>
          <w:szCs w:val="32"/>
        </w:rPr>
        <w:t> 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/>
          <w:b/>
          <w:bCs/>
          <w:sz w:val="40"/>
          <w:szCs w:val="40"/>
        </w:rPr>
        <w:t>更是各級學校，文化中心醫院團體</w:t>
      </w:r>
      <w:r>
        <w:rPr>
          <w:rFonts w:ascii="Heiti TC Medium" w:eastAsia="Heiti TC Medium"/>
          <w:b/>
          <w:bCs/>
          <w:sz w:val="40"/>
          <w:szCs w:val="40"/>
        </w:rPr>
        <w:t>…</w:t>
      </w:r>
      <w:r>
        <w:rPr>
          <w:rFonts w:ascii="Heiti TC Medium" w:eastAsia="Heiti TC Medium" w:hint="eastAsia"/>
          <w:b/>
          <w:bCs/>
          <w:sz w:val="40"/>
          <w:szCs w:val="40"/>
        </w:rPr>
        <w:t>.等</w:t>
      </w:r>
      <w:r>
        <w:rPr>
          <w:rFonts w:ascii="Heiti TC Medium" w:eastAsia="Heiti TC Medium"/>
          <w:b/>
          <w:bCs/>
          <w:sz w:val="40"/>
          <w:szCs w:val="40"/>
        </w:rPr>
        <w:t>生命課座講師</w:t>
      </w:r>
      <w:r>
        <w:rPr>
          <w:rFonts w:ascii="Heiti TC Medium" w:eastAsia="Heiti TC Medium" w:hint="eastAsia"/>
          <w:b/>
          <w:bCs/>
          <w:sz w:val="40"/>
          <w:szCs w:val="40"/>
        </w:rPr>
        <w:t>以及各級電視台，電台，</w:t>
      </w:r>
      <w:r>
        <w:rPr>
          <w:rFonts w:ascii="Heiti TC Medium" w:eastAsia="Heiti TC Medium"/>
          <w:b/>
          <w:bCs/>
          <w:sz w:val="40"/>
          <w:szCs w:val="40"/>
        </w:rPr>
        <w:t>報章雜誌媒體的節目來賓！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</w:p>
    <w:p>
      <w:pPr>
        <w:pStyle w:val="style0"/>
        <w:rPr>
          <w:rFonts w:ascii="Heiti TC Medium" w:eastAsia="Heiti TC Medium"/>
          <w:b/>
          <w:bCs/>
          <w:sz w:val="48"/>
          <w:szCs w:val="48"/>
        </w:rPr>
      </w:pPr>
      <w:r>
        <w:rPr>
          <w:rFonts w:ascii="Heiti TC Medium" w:eastAsia="Heiti TC Medium" w:hint="eastAsia"/>
          <w:b/>
          <w:bCs/>
          <w:sz w:val="48"/>
          <w:szCs w:val="48"/>
        </w:rPr>
        <w:t>妥瑞症是什麼</w:t>
      </w:r>
      <w:r>
        <w:rPr>
          <w:rFonts w:ascii="Heiti TC Medium" w:eastAsia="Heiti TC Medium"/>
          <w:b/>
          <w:bCs/>
          <w:sz w:val="48"/>
          <w:szCs w:val="48"/>
        </w:rPr>
        <w:t>？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 w:hint="eastAsia"/>
          <w:b/>
          <w:bCs/>
          <w:sz w:val="40"/>
          <w:szCs w:val="40"/>
        </w:rPr>
        <w:t>妥瑞氏症的症狀包含聲音型和運動型抽動綜合症，</w:t>
      </w:r>
      <w:r>
        <w:rPr>
          <w:rFonts w:ascii="Heiti TC Medium" w:eastAsia="Heiti TC Medium"/>
          <w:b/>
          <w:bCs/>
          <w:sz w:val="40"/>
          <w:szCs w:val="40"/>
        </w:rPr>
        <w:t>會不受自主的發出清喉嚨的聲音或聳肩，搖頭晃腦等</w:t>
      </w:r>
      <w:r>
        <w:rPr>
          <w:rFonts w:ascii="Heiti TC Medium" w:eastAsia="Heiti TC Medium"/>
          <w:b/>
          <w:bCs/>
          <w:sz w:val="40"/>
          <w:szCs w:val="40"/>
        </w:rPr>
        <w:t>…</w:t>
      </w:r>
      <w:r>
        <w:rPr>
          <w:rFonts w:ascii="Heiti TC Medium" w:eastAsia="Heiti TC Medium" w:hint="eastAsia"/>
          <w:b/>
          <w:bCs/>
          <w:sz w:val="40"/>
          <w:szCs w:val="40"/>
        </w:rPr>
        <w:t>.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 w:hint="eastAsia"/>
          <w:b/>
          <w:bCs/>
          <w:sz w:val="40"/>
          <w:szCs w:val="40"/>
        </w:rPr>
        <w:t>在台灣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/>
          <w:b/>
          <w:bCs/>
          <w:sz w:val="40"/>
          <w:szCs w:val="40"/>
        </w:rPr>
        <w:t>妥瑞症盛行率1/200</w:t>
      </w:r>
      <w:r>
        <w:rPr>
          <w:rFonts w:ascii="Heiti TC Medium" w:eastAsia="Heiti TC Medium" w:hint="eastAsia"/>
          <w:b/>
          <w:bCs/>
          <w:sz w:val="40"/>
          <w:szCs w:val="40"/>
        </w:rPr>
        <w:t>，</w:t>
      </w:r>
      <w:r>
        <w:rPr>
          <w:rFonts w:ascii="Heiti TC Medium" w:eastAsia="Heiti TC Medium"/>
          <w:b/>
          <w:bCs/>
          <w:sz w:val="40"/>
          <w:szCs w:val="40"/>
        </w:rPr>
        <w:t>大約每200就有1</w:t>
      </w:r>
      <w:r>
        <w:rPr>
          <w:rFonts w:ascii="Heiti TC Medium" w:eastAsia="Heiti TC Medium" w:hint="eastAsia"/>
          <w:b/>
          <w:bCs/>
          <w:sz w:val="40"/>
          <w:szCs w:val="40"/>
        </w:rPr>
        <w:t>人患有妥瑞症！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 w:hint="eastAsia"/>
          <w:b/>
          <w:bCs/>
          <w:sz w:val="40"/>
          <w:szCs w:val="40"/>
        </w:rPr>
        <w:t>但是很多人對妥瑞症</w:t>
      </w:r>
      <w:r>
        <w:rPr>
          <w:rFonts w:ascii="Heiti TC Medium" w:eastAsia="Heiti TC Medium"/>
          <w:b/>
          <w:bCs/>
          <w:sz w:val="40"/>
          <w:szCs w:val="40"/>
        </w:rPr>
        <w:t>沒有一個真正正確的瞭解和認識，以致於一些妥瑞兒</w:t>
      </w:r>
      <w:r>
        <w:rPr>
          <w:rFonts w:ascii="Heiti TC Medium" w:eastAsia="Heiti TC Medium"/>
          <w:b/>
          <w:bCs/>
          <w:sz w:val="40"/>
          <w:szCs w:val="40"/>
        </w:rPr>
        <w:t>與人和學校師生，社會之間有很多的衝突，</w:t>
      </w:r>
      <w:r>
        <w:rPr>
          <w:rFonts w:ascii="Heiti TC Medium" w:eastAsia="Heiti TC Medium" w:hint="eastAsia"/>
          <w:b/>
          <w:bCs/>
          <w:sz w:val="40"/>
          <w:szCs w:val="40"/>
        </w:rPr>
        <w:t>誤解</w:t>
      </w:r>
      <w:r>
        <w:rPr>
          <w:rFonts w:ascii="Heiti TC Medium" w:eastAsia="Heiti TC Medium"/>
          <w:b/>
          <w:bCs/>
          <w:sz w:val="40"/>
          <w:szCs w:val="40"/>
        </w:rPr>
        <w:t>，甚至霸凌</w:t>
      </w:r>
      <w:r>
        <w:rPr>
          <w:rFonts w:ascii="Heiti TC Medium" w:eastAsia="Heiti TC Medium"/>
          <w:b/>
          <w:bCs/>
          <w:sz w:val="40"/>
          <w:szCs w:val="40"/>
        </w:rPr>
        <w:t>等</w:t>
      </w:r>
      <w:r>
        <w:rPr>
          <w:rFonts w:ascii="Heiti TC Medium" w:eastAsia="Heiti TC Medium"/>
          <w:b/>
          <w:bCs/>
          <w:sz w:val="40"/>
          <w:szCs w:val="40"/>
        </w:rPr>
        <w:t>……</w:t>
      </w:r>
      <w:r>
        <w:rPr>
          <w:rFonts w:ascii="Heiti TC Medium" w:eastAsia="Heiti TC Medium" w:hint="eastAsia"/>
          <w:b/>
          <w:bCs/>
          <w:sz w:val="40"/>
          <w:szCs w:val="40"/>
        </w:rPr>
        <w:t>.</w:t>
      </w:r>
    </w:p>
    <w:p>
      <w:pPr>
        <w:pStyle w:val="style0"/>
        <w:rPr>
          <w:rFonts w:ascii="Heiti TC Medium" w:eastAsia="Heiti TC Medium"/>
          <w:b/>
          <w:bCs/>
          <w:sz w:val="40"/>
          <w:szCs w:val="40"/>
        </w:rPr>
      </w:pP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40"/>
          <w:szCs w:val="40"/>
        </w:rPr>
      </w:pPr>
      <w:r>
        <w:rPr>
          <w:rFonts w:ascii="Heiti TC Medium" w:eastAsia="Heiti TC Medium"/>
          <w:b/>
          <w:bCs/>
          <w:sz w:val="40"/>
          <w:szCs w:val="40"/>
        </w:rPr>
        <w:t>妥瑞兒</w:t>
      </w:r>
      <w:r>
        <w:rPr>
          <w:rFonts w:ascii="Heiti TC Medium" w:eastAsia="Heiti TC Medium"/>
          <w:b/>
          <w:bCs/>
          <w:sz w:val="40"/>
          <w:szCs w:val="40"/>
        </w:rPr>
        <w:t>是特別的孩</w:t>
      </w:r>
      <w:r>
        <w:rPr>
          <w:rFonts w:ascii="Heiti TC Medium" w:eastAsia="Heiti TC Medium" w:hint="eastAsia"/>
          <w:b/>
          <w:bCs/>
          <w:sz w:val="40"/>
          <w:szCs w:val="40"/>
        </w:rPr>
        <w:t>子</w:t>
      </w:r>
      <w:r>
        <w:rPr>
          <w:rFonts w:ascii="Heiti TC Medium" w:eastAsia="Heiti TC Medium"/>
          <w:b/>
          <w:bCs/>
          <w:sz w:val="40"/>
          <w:szCs w:val="40"/>
        </w:rPr>
        <w:t>，他們的言行和一般大眾有著無形的斷層，急需要有著過來人經驗的</w:t>
      </w:r>
      <w:r>
        <w:rPr>
          <w:rFonts w:ascii="Heiti TC Medium" w:eastAsia="Heiti TC Medium"/>
          <w:b/>
          <w:bCs/>
          <w:sz w:val="40"/>
          <w:szCs w:val="40"/>
        </w:rPr>
        <w:t>“</w:t>
      </w:r>
      <w:r>
        <w:rPr>
          <w:rFonts w:ascii="Heiti TC Medium" w:eastAsia="Heiti TC Medium"/>
          <w:b/>
          <w:bCs/>
          <w:sz w:val="40"/>
          <w:szCs w:val="40"/>
        </w:rPr>
        <w:t>妥瑞學長</w:t>
      </w:r>
      <w:r>
        <w:rPr>
          <w:rFonts w:ascii="Heiti TC Medium" w:eastAsia="Heiti TC Medium"/>
          <w:b/>
          <w:bCs/>
          <w:sz w:val="40"/>
          <w:szCs w:val="40"/>
        </w:rPr>
        <w:t>”</w:t>
      </w:r>
      <w:r>
        <w:rPr>
          <w:rFonts w:ascii="Heiti TC Medium" w:eastAsia="Heiti TC Medium"/>
          <w:b/>
          <w:bCs/>
          <w:sz w:val="40"/>
          <w:szCs w:val="40"/>
        </w:rPr>
        <w:t>搭起一座橋樑，</w:t>
      </w:r>
      <w:r>
        <w:rPr>
          <w:rFonts w:ascii="Heiti TC Medium" w:eastAsia="Heiti TC Medium" w:hint="eastAsia"/>
          <w:b/>
          <w:bCs/>
          <w:sz w:val="40"/>
          <w:szCs w:val="40"/>
        </w:rPr>
        <w:t>幫</w:t>
      </w:r>
      <w:r>
        <w:rPr>
          <w:rFonts w:ascii="Heiti TC Medium" w:eastAsia="Heiti TC Medium"/>
          <w:b/>
          <w:bCs/>
          <w:sz w:val="40"/>
          <w:szCs w:val="40"/>
        </w:rPr>
        <w:t>助他們融入這個</w:t>
      </w:r>
      <w:r>
        <w:rPr>
          <w:rFonts w:ascii="Heiti TC Medium" w:eastAsia="Heiti TC Medium" w:hint="eastAsia"/>
          <w:b/>
          <w:bCs/>
          <w:sz w:val="40"/>
          <w:szCs w:val="40"/>
        </w:rPr>
        <w:t>社會</w:t>
      </w:r>
      <w:r>
        <w:rPr>
          <w:rFonts w:ascii="Heiti TC Medium" w:eastAsia="Heiti TC Medium"/>
          <w:b/>
          <w:bCs/>
          <w:sz w:val="40"/>
          <w:szCs w:val="40"/>
        </w:rPr>
        <w:t>，共創多</w:t>
      </w:r>
      <w:r>
        <w:rPr>
          <w:rFonts w:ascii="Heiti TC Medium" w:eastAsia="Heiti TC Medium" w:hint="eastAsia"/>
          <w:b/>
          <w:bCs/>
          <w:sz w:val="40"/>
          <w:szCs w:val="40"/>
        </w:rPr>
        <w:t>贏</w:t>
      </w:r>
      <w:r>
        <w:rPr>
          <w:rFonts w:ascii="Heiti TC Medium" w:eastAsia="Heiti TC Medium"/>
          <w:b/>
          <w:bCs/>
          <w:sz w:val="40"/>
          <w:szCs w:val="40"/>
        </w:rPr>
        <w:t>！</w:t>
      </w: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40"/>
          <w:szCs w:val="40"/>
        </w:rPr>
      </w:pPr>
    </w:p>
    <w:p>
      <w:pPr>
        <w:pStyle w:val="style0"/>
        <w:tabs>
          <w:tab w:val="left" w:leader="none" w:pos="5933"/>
        </w:tabs>
        <w:rPr>
          <w:rFonts w:ascii="Heiti TC Medium" w:eastAsia="Heiti TC Medium"/>
          <w:b/>
          <w:bCs/>
          <w:sz w:val="40"/>
          <w:szCs w:val="40"/>
        </w:rPr>
      </w:pP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Medium" w:eastAsia="Heiti TC Medium" w:hAnsi="Calibri"/>
          <w:b/>
          <w:bCs/>
          <w:color w:val="000000"/>
          <w:sz w:val="40"/>
          <w:szCs w:val="40"/>
        </w:rPr>
      </w:pPr>
      <w:r>
        <w:rPr>
          <w:rFonts w:ascii="Heiti TC Medium" w:eastAsia="Heiti TC Medium" w:hAnsi="微軟正黑體" w:hint="eastAsia"/>
          <w:b/>
          <w:bCs/>
          <w:color w:val="000000"/>
          <w:sz w:val="40"/>
          <w:szCs w:val="40"/>
        </w:rPr>
        <w:t>本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公司的工作項目是</w:t>
      </w:r>
      <w:r>
        <w:rPr>
          <w:rFonts w:ascii="Heiti TC Medium" w:eastAsia="Heiti TC Medium" w:hAnsi="微軟正黑體" w:hint="eastAsia"/>
          <w:b/>
          <w:bCs/>
          <w:color w:val="000000"/>
          <w:sz w:val="40"/>
          <w:szCs w:val="40"/>
        </w:rPr>
        <w:t>藉由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講座分享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、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到校溝通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、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活動策劃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、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茶會交流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、</w:t>
      </w:r>
      <w:r>
        <w:rPr>
          <w:rFonts w:ascii="Heiti TC Medium" w:eastAsia="Heiti TC Medium" w:hAnsi="Calibri" w:hint="eastAsia"/>
          <w:b/>
          <w:bCs/>
          <w:color w:val="000000"/>
          <w:sz w:val="40"/>
          <w:szCs w:val="40"/>
        </w:rPr>
        <w:t> 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特約諮詢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、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會員募集</w:t>
      </w:r>
      <w:r>
        <w:rPr>
          <w:rFonts w:ascii="Heiti TC Medium" w:eastAsia="Heiti TC Medium" w:hAnsi="Calibri" w:hint="eastAsia"/>
          <w:b/>
          <w:bCs/>
          <w:color w:val="000000"/>
          <w:sz w:val="40"/>
          <w:szCs w:val="40"/>
        </w:rPr>
        <w:t>...</w:t>
      </w:r>
      <w:r>
        <w:rPr>
          <w:rFonts w:ascii="Heiti TC Medium" w:eastAsia="Heiti TC Medium" w:hAnsi="微軟正黑體" w:hint="eastAsia"/>
          <w:b/>
          <w:bCs/>
          <w:color w:val="000000"/>
          <w:sz w:val="40"/>
          <w:szCs w:val="40"/>
        </w:rPr>
        <w:t>等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各種可以幫助妥瑞兒的方式和活動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Medium" w:eastAsia="Heiti TC Medium" w:hAnsi="Calibri"/>
          <w:b/>
          <w:bCs/>
          <w:color w:val="000000"/>
          <w:sz w:val="40"/>
          <w:szCs w:val="40"/>
        </w:rPr>
      </w:pP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讓社會大眾對妥瑞症患者有更多的了解和接納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Medium" w:eastAsia="Heiti TC Medium" w:hAnsi="Calibri"/>
          <w:b/>
          <w:bCs/>
          <w:color w:val="000000"/>
          <w:sz w:val="40"/>
          <w:szCs w:val="40"/>
        </w:rPr>
      </w:pP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進而創造出一個多贏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、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祥和的美好新社會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。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Medium" w:eastAsia="Heiti TC Medium" w:hAnsi="Calibri"/>
          <w:b/>
          <w:bCs/>
          <w:color w:val="000000"/>
          <w:sz w:val="40"/>
          <w:szCs w:val="40"/>
        </w:rPr>
      </w:pPr>
      <w:r>
        <w:rPr>
          <w:rFonts w:ascii="Heiti TC Medium" w:eastAsia="Heiti TC Medium" w:hAnsi="微軟正黑體" w:hint="eastAsia"/>
          <w:b/>
          <w:bCs/>
          <w:color w:val="000000"/>
          <w:sz w:val="40"/>
          <w:szCs w:val="40"/>
        </w:rPr>
        <w:t>公司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目前</w:t>
      </w:r>
      <w:r>
        <w:rPr>
          <w:rFonts w:ascii="Heiti TC Medium" w:eastAsia="Heiti TC Medium" w:hAnsi="微軟正黑體" w:hint="eastAsia"/>
          <w:b/>
          <w:bCs/>
          <w:color w:val="000000"/>
          <w:sz w:val="40"/>
          <w:szCs w:val="40"/>
        </w:rPr>
        <w:t>為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此領域的領導先驅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Medium" w:eastAsia="Heiti TC Medium" w:hAnsi="Calibri"/>
          <w:b/>
          <w:bCs/>
          <w:color w:val="000000"/>
          <w:sz w:val="40"/>
          <w:szCs w:val="40"/>
        </w:rPr>
      </w:pPr>
      <w:r>
        <w:rPr>
          <w:rFonts w:ascii="Heiti TC Medium" w:eastAsia="Heiti TC Medium" w:hAnsi="微軟正黑體" w:hint="eastAsia"/>
          <w:b/>
          <w:bCs/>
          <w:color w:val="000000"/>
          <w:sz w:val="40"/>
          <w:szCs w:val="40"/>
        </w:rPr>
        <w:t>透過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各種不同的角度來思考妥瑞兒</w:t>
      </w:r>
      <w:r>
        <w:rPr>
          <w:rFonts w:ascii="Heiti TC Medium" w:eastAsia="Heiti TC Medium" w:hAnsi="微軟正黑體" w:hint="eastAsia"/>
          <w:b/>
          <w:bCs/>
          <w:color w:val="000000"/>
          <w:sz w:val="40"/>
          <w:szCs w:val="40"/>
        </w:rPr>
        <w:t>所遇到的困難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Medium" w:eastAsia="Heiti TC Medium" w:hAnsi="Calibri"/>
          <w:b/>
          <w:bCs/>
          <w:color w:val="000000"/>
          <w:sz w:val="40"/>
          <w:szCs w:val="40"/>
        </w:rPr>
      </w:pP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用</w:t>
      </w:r>
      <w:r>
        <w:rPr>
          <w:rFonts w:ascii="Heiti TC Medium" w:eastAsia="Heiti TC Medium" w:hAnsi="微軟正黑體" w:hint="eastAsia"/>
          <w:b/>
          <w:bCs/>
          <w:color w:val="000000"/>
          <w:sz w:val="40"/>
          <w:szCs w:val="40"/>
        </w:rPr>
        <w:t>本人</w:t>
      </w:r>
      <w:r>
        <w:rPr>
          <w:rFonts w:ascii="Heiti TC Medium" w:eastAsia="Heiti TC Medium" w:hAnsi="Calibri" w:hint="eastAsia"/>
          <w:b/>
          <w:bCs/>
          <w:color w:val="000000"/>
          <w:sz w:val="40"/>
          <w:szCs w:val="40"/>
        </w:rPr>
        <w:t>30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年的妥瑞經驗來提供最實際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、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實用的寶貴生命歷程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Medium" w:eastAsia="Heiti TC Medium" w:hAnsi="Calibri"/>
          <w:b/>
          <w:bCs/>
          <w:color w:val="000000"/>
          <w:sz w:val="40"/>
          <w:szCs w:val="40"/>
        </w:rPr>
      </w:pP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來協助孩子們走過這一段充滿各式各樣考驗與壓力的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“</w:t>
      </w:r>
      <w:r>
        <w:rPr>
          <w:rFonts w:ascii="Heiti TC Medium" w:eastAsia="Heiti TC Medium" w:hAnsi="MS Mincho" w:hint="eastAsia"/>
          <w:b/>
          <w:bCs/>
          <w:color w:val="000000"/>
          <w:sz w:val="40"/>
          <w:szCs w:val="40"/>
        </w:rPr>
        <w:t>妥瑞路</w:t>
      </w:r>
      <w:r>
        <w:rPr>
          <w:rFonts w:ascii="Heiti TC Medium" w:eastAsia="Heiti TC Medium" w:hAnsi="新細明體" w:hint="eastAsia"/>
          <w:b/>
          <w:bCs/>
          <w:color w:val="000000"/>
          <w:sz w:val="40"/>
          <w:szCs w:val="40"/>
        </w:rPr>
        <w:t>”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>
      <w:pPr>
        <w:pStyle w:val="style0"/>
        <w:rPr>
          <w:rFonts w:ascii="Heiti TC Medium" w:eastAsia="Heiti TC Medium"/>
          <w:b/>
          <w:bCs/>
          <w:sz w:val="52"/>
          <w:szCs w:val="52"/>
        </w:rPr>
      </w:pPr>
    </w:p>
    <w:p>
      <w:pPr>
        <w:pStyle w:val="style0"/>
        <w:rPr>
          <w:rFonts w:ascii="Heiti TC Medium" w:eastAsia="Heiti TC Medium"/>
          <w:b/>
          <w:bCs/>
          <w:sz w:val="52"/>
          <w:szCs w:val="52"/>
          <w:u w:val="single"/>
        </w:rPr>
      </w:pPr>
      <w:r>
        <w:rPr>
          <w:rFonts w:ascii="Heiti TC Medium" w:eastAsia="Heiti TC Medium"/>
          <w:b/>
          <w:bCs/>
          <w:sz w:val="52"/>
          <w:szCs w:val="52"/>
          <w:u w:val="single"/>
        </w:rPr>
        <w:t>以下是我個人講師與</w:t>
      </w:r>
      <w:r>
        <w:rPr>
          <w:rFonts w:ascii="Heiti TC Medium" w:eastAsia="Heiti TC Medium" w:hint="eastAsia"/>
          <w:b/>
          <w:bCs/>
          <w:sz w:val="52"/>
          <w:szCs w:val="52"/>
          <w:u w:val="single"/>
        </w:rPr>
        <w:t>來賓</w:t>
      </w:r>
      <w:r>
        <w:rPr>
          <w:rFonts w:ascii="Heiti TC Medium" w:eastAsia="Heiti TC Medium"/>
          <w:b/>
          <w:bCs/>
          <w:sz w:val="52"/>
          <w:szCs w:val="52"/>
          <w:u w:val="single"/>
        </w:rPr>
        <w:t>經歷</w:t>
      </w:r>
    </w:p>
    <w:p>
      <w:pPr>
        <w:pStyle w:val="style0"/>
        <w:tabs>
          <w:tab w:val="left" w:leader="none" w:pos="5933"/>
        </w:tabs>
        <w:rPr>
          <w:rFonts w:ascii="Heiti TC Light" w:eastAsia="Heiti TC Light"/>
          <w:b/>
          <w:bCs/>
          <w:sz w:val="52"/>
          <w:szCs w:val="52"/>
        </w:rPr>
      </w:pPr>
      <w:r>
        <w:rPr>
          <w:rFonts w:ascii="SimSun" w:cs="SimSun" w:eastAsia="SimSun" w:hAnsi="SimSun" w:hint="eastAsia"/>
          <w:sz w:val="40"/>
          <w:szCs w:val="40"/>
        </w:rPr>
        <w:t>▲</w:t>
      </w:r>
      <w:r>
        <w:rPr>
          <w:rFonts w:ascii="Heiti TC Light" w:cs="SimSun" w:eastAsia="Heiti TC Light" w:hAnsi="SimSun"/>
          <w:sz w:val="40"/>
          <w:szCs w:val="40"/>
        </w:rPr>
        <w:t>台灣基督長老教會牧師</w:t>
      </w:r>
      <w:r>
        <w:rPr>
          <w:rFonts w:ascii="Heiti TC Light" w:cs="SimSun" w:eastAsia="Heiti TC Light" w:hAnsi="SimSun" w:hint="eastAsia"/>
          <w:sz w:val="40"/>
          <w:szCs w:val="40"/>
        </w:rPr>
        <w:t>―吳偉愿</w:t>
      </w:r>
    </w:p>
    <w:p>
      <w:pPr>
        <w:pStyle w:val="style0"/>
        <w:rPr>
          <w:rFonts w:ascii="Heiti TC Light" w:cs="SimSun" w:eastAsia="Heiti TC Light" w:hAnsi="SimSun"/>
          <w:sz w:val="40"/>
          <w:szCs w:val="40"/>
        </w:rPr>
      </w:pPr>
      <w:r>
        <w:rPr>
          <w:rFonts w:ascii="SimSun" w:cs="SimSun" w:eastAsia="SimSun" w:hAnsi="SimSun" w:hint="eastAsia"/>
          <w:sz w:val="40"/>
          <w:szCs w:val="40"/>
        </w:rPr>
        <w:t>▲</w:t>
      </w:r>
      <w:r>
        <w:rPr>
          <w:rFonts w:ascii="SimSun" w:cs="SimSun" w:eastAsia="SimSun" w:hAnsi="SimSun"/>
          <w:sz w:val="40"/>
          <w:szCs w:val="40"/>
        </w:rPr>
        <w:t>前</w:t>
      </w:r>
      <w:r>
        <w:rPr>
          <w:rFonts w:ascii="Heiti TC Light" w:cs="SimSun" w:eastAsia="Heiti TC Light" w:hAnsi="SimSun" w:hint="eastAsia"/>
          <w:sz w:val="40"/>
          <w:szCs w:val="40"/>
        </w:rPr>
        <w:t>桃園線</w:t>
      </w:r>
      <w:r>
        <w:rPr>
          <w:rFonts w:ascii="Heiti TC Light" w:cs="SimSun" w:eastAsia="Heiti TC Light" w:hAnsi="SimSun" w:hint="eastAsia"/>
          <w:sz w:val="40"/>
          <w:szCs w:val="40"/>
        </w:rPr>
        <w:t>體育局副局長</w:t>
      </w:r>
      <w:r>
        <w:rPr>
          <w:rFonts w:ascii="Heiti TC Light" w:cs="SimSun" w:eastAsia="Heiti TC Light" w:hAnsi="SimSun" w:hint="eastAsia"/>
          <w:sz w:val="40"/>
          <w:szCs w:val="40"/>
        </w:rPr>
        <w:t>―</w:t>
      </w:r>
      <w:r>
        <w:rPr>
          <w:rFonts w:ascii="Heiti TC Light" w:cs="SimSun" w:eastAsia="Heiti TC Light" w:hAnsi="SimSun"/>
          <w:sz w:val="40"/>
          <w:szCs w:val="40"/>
        </w:rPr>
        <w:t>房瑞文</w:t>
      </w:r>
    </w:p>
    <w:p>
      <w:pPr>
        <w:pStyle w:val="style0"/>
        <w:rPr>
          <w:rFonts w:ascii="Heiti TC Light" w:cs="SimSun" w:eastAsia="Heiti TC Light" w:hAnsi="SimSun"/>
          <w:sz w:val="40"/>
          <w:szCs w:val="40"/>
        </w:rPr>
      </w:pPr>
      <w:r>
        <w:rPr>
          <w:rFonts w:ascii="SimSun" w:cs="SimSun" w:eastAsia="SimSun" w:hAnsi="SimSun" w:hint="eastAsia"/>
          <w:sz w:val="40"/>
          <w:szCs w:val="40"/>
        </w:rPr>
        <w:t>▲</w:t>
      </w:r>
      <w:r>
        <w:rPr>
          <w:rFonts w:ascii="Heiti TC Light" w:cs="SimSun" w:eastAsia="Heiti TC Light" w:hAnsi="SimSun"/>
          <w:sz w:val="40"/>
          <w:szCs w:val="40"/>
        </w:rPr>
        <w:t>勵馨基金會執行長</w:t>
      </w:r>
      <w:r>
        <w:rPr>
          <w:rFonts w:ascii="Heiti TC Light" w:cs="SimSun" w:eastAsia="Heiti TC Light" w:hAnsi="SimSun" w:hint="eastAsia"/>
          <w:sz w:val="40"/>
          <w:szCs w:val="40"/>
        </w:rPr>
        <w:t>―</w:t>
      </w:r>
      <w:r>
        <w:rPr>
          <w:rFonts w:ascii="Heiti TC Light" w:cs="SimSun" w:eastAsia="Heiti TC Light" w:hAnsi="SimSun"/>
          <w:sz w:val="40"/>
          <w:szCs w:val="40"/>
        </w:rPr>
        <w:t>紀惠容</w:t>
      </w:r>
    </w:p>
    <w:p>
      <w:pPr>
        <w:pStyle w:val="style0"/>
        <w:rPr>
          <w:rFonts w:ascii="SimSun" w:cs="SimSun" w:eastAsia="SimSun" w:hAnsi="SimSun"/>
          <w:sz w:val="40"/>
          <w:szCs w:val="40"/>
        </w:rPr>
      </w:pPr>
      <w:r>
        <w:rPr>
          <w:rFonts w:ascii="SimSun" w:cs="SimSun" w:eastAsia="SimSun" w:hAnsi="SimSun" w:hint="eastAsia"/>
          <w:sz w:val="40"/>
          <w:szCs w:val="40"/>
        </w:rPr>
        <w:t>▲</w:t>
      </w:r>
      <w:r>
        <w:rPr>
          <w:rFonts w:ascii="SimSun" w:cs="SimSun" w:eastAsia="SimSun" w:hAnsi="SimSun"/>
          <w:sz w:val="40"/>
          <w:szCs w:val="40"/>
        </w:rPr>
        <w:t>勵馨基金會董事長</w:t>
      </w:r>
    </w:p>
    <w:p>
      <w:pPr>
        <w:pStyle w:val="style0"/>
        <w:rPr>
          <w:rFonts w:ascii="SimSun" w:cs="SimSun" w:eastAsia="SimSun" w:hAnsi="SimSun"/>
          <w:sz w:val="40"/>
          <w:szCs w:val="40"/>
        </w:rPr>
      </w:pPr>
      <w:r>
        <w:rPr>
          <w:rFonts w:ascii="SimSun" w:cs="SimSun" w:eastAsia="SimSun" w:hAnsi="SimSun"/>
          <w:sz w:val="40"/>
          <w:szCs w:val="40"/>
        </w:rPr>
        <w:t xml:space="preserve">  東華大學副教授</w:t>
      </w:r>
      <w:r>
        <w:rPr>
          <w:rFonts w:ascii="Heiti TC Light" w:cs="SimSun" w:eastAsia="Heiti TC Light" w:hAnsi="SimSun" w:hint="eastAsia"/>
          <w:sz w:val="40"/>
          <w:szCs w:val="40"/>
        </w:rPr>
        <w:t>―</w:t>
      </w:r>
      <w:r>
        <w:rPr>
          <w:rFonts w:ascii="Heiti TC Light" w:cs="SimSun" w:eastAsia="Heiti TC Light" w:hAnsi="SimSun"/>
          <w:sz w:val="40"/>
          <w:szCs w:val="40"/>
        </w:rPr>
        <w:t>陳宇嘉</w:t>
      </w:r>
    </w:p>
    <w:p>
      <w:pPr>
        <w:pStyle w:val="style0"/>
        <w:rPr>
          <w:rFonts w:ascii="SimSun" w:cs="SimSun" w:eastAsia="SimSun" w:hAnsi="SimSun"/>
          <w:sz w:val="40"/>
          <w:szCs w:val="40"/>
        </w:rPr>
      </w:pPr>
      <w:r>
        <w:rPr>
          <w:rFonts w:ascii="SimSun" w:cs="SimSun" w:eastAsia="SimSun" w:hAnsi="SimSun" w:hint="eastAsia"/>
          <w:sz w:val="40"/>
          <w:szCs w:val="40"/>
        </w:rPr>
        <w:t>▲</w:t>
      </w:r>
      <w:r>
        <w:rPr>
          <w:rFonts w:ascii="SimSun" w:cs="SimSun" w:eastAsia="SimSun" w:hAnsi="SimSun"/>
          <w:sz w:val="40"/>
          <w:szCs w:val="40"/>
        </w:rPr>
        <w:t>花蓮慈濟醫院急診主任</w:t>
      </w:r>
      <w:r>
        <w:rPr>
          <w:rFonts w:ascii="Heiti TC Light" w:cs="SimSun" w:eastAsia="Heiti TC Light" w:hAnsi="SimSun" w:hint="eastAsia"/>
          <w:sz w:val="40"/>
          <w:szCs w:val="40"/>
        </w:rPr>
        <w:t>―</w:t>
      </w:r>
      <w:r>
        <w:rPr>
          <w:rFonts w:ascii="Heiti TC Light" w:cs="SimSun" w:eastAsia="Heiti TC Light" w:hAnsi="SimSun"/>
          <w:sz w:val="40"/>
          <w:szCs w:val="40"/>
        </w:rPr>
        <w:t>趙凱</w:t>
      </w:r>
    </w:p>
    <w:p>
      <w:pPr>
        <w:pStyle w:val="style0"/>
        <w:rPr>
          <w:rFonts w:ascii="SimSun" w:cs="SimSun" w:eastAsia="SimSun" w:hAnsi="SimSun"/>
          <w:sz w:val="40"/>
          <w:szCs w:val="40"/>
        </w:rPr>
      </w:pPr>
      <w:r>
        <w:rPr>
          <w:rFonts w:ascii="SimSun" w:cs="SimSun" w:eastAsia="SimSun" w:hAnsi="SimSun" w:hint="eastAsia"/>
          <w:sz w:val="40"/>
          <w:szCs w:val="40"/>
        </w:rPr>
        <w:t>▲</w:t>
      </w:r>
      <w:r>
        <w:rPr>
          <w:rFonts w:ascii="SimSun" w:cs="SimSun" w:eastAsia="SimSun" w:hAnsi="SimSun"/>
          <w:sz w:val="40"/>
          <w:szCs w:val="40"/>
        </w:rPr>
        <w:t>新竹醫院急診室主任</w:t>
      </w:r>
    </w:p>
    <w:p>
      <w:pPr>
        <w:pStyle w:val="style0"/>
        <w:rPr>
          <w:rFonts w:ascii="Heiti TC Light" w:cs="SimSun" w:eastAsia="Heiti TC Light" w:hAnsi="SimSun"/>
          <w:sz w:val="40"/>
          <w:szCs w:val="40"/>
        </w:rPr>
      </w:pPr>
      <w:r>
        <w:rPr>
          <w:rFonts w:ascii="SimSun" w:cs="SimSun" w:eastAsia="SimSun" w:hAnsi="SimSun" w:hint="eastAsia"/>
          <w:sz w:val="40"/>
          <w:szCs w:val="40"/>
        </w:rPr>
        <w:t>▲</w:t>
      </w:r>
      <w:r>
        <w:rPr>
          <w:rFonts w:ascii="Heiti TC Light" w:cs="SimSun" w:eastAsia="Heiti TC Light" w:hAnsi="SimSun"/>
          <w:sz w:val="40"/>
          <w:szCs w:val="40"/>
        </w:rPr>
        <w:t xml:space="preserve">前台中中山醫學大學校長 </w:t>
      </w:r>
      <w:r>
        <w:rPr>
          <w:rFonts w:ascii="Heiti TC Light" w:cs="SimSun" w:eastAsia="Heiti TC Light" w:hAnsi="SimSun" w:hint="eastAsia"/>
          <w:sz w:val="40"/>
          <w:szCs w:val="40"/>
        </w:rPr>
        <w:t>現任為身心科主任台灣憂鬱症防治協會理事</w:t>
      </w:r>
      <w:r>
        <w:rPr>
          <w:rFonts w:ascii="Heiti TC Light" w:cs="SimSun" w:eastAsia="Heiti TC Light" w:hAnsi="SimSun" w:hint="eastAsia"/>
          <w:sz w:val="40"/>
          <w:szCs w:val="40"/>
        </w:rPr>
        <w:t>長</w:t>
      </w:r>
    </w:p>
    <w:p>
      <w:pPr>
        <w:pStyle w:val="style0"/>
        <w:rPr>
          <w:rFonts w:ascii="Heiti TC Light" w:cs="SimSun" w:eastAsia="Heiti TC Light" w:hAnsi="SimSun"/>
          <w:color w:val="ff0000"/>
          <w:sz w:val="48"/>
          <w:szCs w:val="48"/>
        </w:rPr>
      </w:pPr>
      <w:r>
        <w:rPr>
          <w:rFonts w:ascii="Heiti TC Light" w:cs="SimSun" w:eastAsia="Heiti TC Light" w:hAnsi="SimSun" w:hint="eastAsia"/>
          <w:color w:val="ff0000"/>
          <w:sz w:val="48"/>
          <w:szCs w:val="48"/>
        </w:rPr>
        <w:t>強力推薦</w:t>
      </w:r>
      <w:r>
        <w:rPr>
          <w:rFonts w:ascii="Heiti TC Light" w:cs="SimSun" w:eastAsia="Heiti TC Light" w:hAnsi="SimSun"/>
          <w:color w:val="ff0000"/>
          <w:sz w:val="48"/>
          <w:szCs w:val="48"/>
        </w:rPr>
        <w:t>！！！！！</w:t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70500" cy="3952874"/>
            <wp:effectExtent l="0" t="0" r="12700" b="9525"/>
            <wp:docPr id="1028" name="圖片 6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6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70500" cy="7027543"/>
            <wp:effectExtent l="0" t="0" r="12700" b="8255"/>
            <wp:docPr id="1029" name="圖片 7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7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70500" cy="3952874"/>
            <wp:effectExtent l="0" t="0" r="12700" b="9525"/>
            <wp:docPr id="1030" name="圖片 8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8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70500" cy="3952874"/>
            <wp:effectExtent l="0" t="0" r="12700" b="9525"/>
            <wp:docPr id="1031" name="圖片 9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9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89" cy="3950335"/>
            <wp:effectExtent l="0" t="0" r="0" b="12065"/>
            <wp:docPr id="1032" name="圖片 11" descr="/Users/apple/Desktop/unnamed-5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11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89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 w:hint="eastAsia"/>
          <w:sz w:val="48"/>
          <w:szCs w:val="48"/>
        </w:rPr>
      </w:pPr>
      <w:r>
        <w:rPr>
          <w:rFonts w:ascii="Heiti TC Light" w:eastAsia="Heiti TC Light"/>
          <w:sz w:val="48"/>
          <w:szCs w:val="48"/>
        </w:rPr>
        <w:t>走過各個學校</w:t>
      </w:r>
      <w:r>
        <w:rPr>
          <w:rFonts w:ascii="Heiti TC Light" w:eastAsia="Heiti TC Light" w:hint="eastAsia"/>
          <w:sz w:val="48"/>
          <w:szCs w:val="48"/>
        </w:rPr>
        <w:t>分享</w:t>
      </w:r>
      <w:bookmarkStart w:id="0" w:name="_GoBack"/>
      <w:bookmarkEnd w:id="0"/>
      <w:r>
        <w:rPr>
          <w:rFonts w:ascii="Heiti TC Light" w:eastAsia="Heiti TC Light"/>
          <w:sz w:val="48"/>
          <w:szCs w:val="48"/>
        </w:rPr>
        <w:t>講座</w:t>
      </w:r>
      <w:r>
        <w:rPr>
          <w:rFonts w:ascii="Heiti TC Light" w:eastAsia="Heiti TC Light"/>
          <w:sz w:val="48"/>
          <w:szCs w:val="48"/>
        </w:rPr>
        <w:t>與拜訪</w:t>
      </w:r>
      <w:r>
        <w:rPr>
          <w:rFonts w:ascii="Heiti TC Light" w:eastAsia="Heiti TC Light" w:hint="eastAsia"/>
          <w:sz w:val="48"/>
          <w:szCs w:val="48"/>
        </w:rPr>
        <w:t>到校交流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jc w:val="both"/>
        <w:rPr>
          <w:rFonts w:ascii="Heiti TC Light" w:eastAsia="Heiti TC Light" w:hAnsi="Calibri"/>
          <w:color w:val="000000"/>
          <w:sz w:val="40"/>
          <w:szCs w:val="40"/>
        </w:rPr>
      </w:pPr>
      <w:r>
        <w:rPr>
          <w:rFonts w:ascii="Heiti TC Light" w:eastAsia="Heiti TC Light" w:hAnsi="微軟正黑體" w:hint="eastAsia"/>
          <w:color w:val="000000"/>
          <w:sz w:val="40"/>
          <w:szCs w:val="40"/>
        </w:rPr>
        <w:t>高雄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高美醫專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苗栗仁德醫專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台中科技大學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台中中山醫學大學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微軟正黑體" w:hint="eastAsia"/>
          <w:color w:val="000000"/>
          <w:sz w:val="40"/>
          <w:szCs w:val="40"/>
        </w:rPr>
        <w:t>台中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科技大學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台南興國管理學院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靜宜大學社青</w:t>
      </w:r>
      <w:r>
        <w:rPr>
          <w:rFonts w:ascii="Heiti TC Light" w:eastAsia="Heiti TC Light" w:hAnsi="MS Mincho"/>
          <w:color w:val="000000"/>
          <w:sz w:val="40"/>
          <w:szCs w:val="40"/>
        </w:rPr>
        <w:t>團契小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組</w:t>
      </w:r>
    </w:p>
    <w:p>
      <w:pPr>
        <w:pStyle w:val="style0"/>
        <w:rPr>
          <w:rFonts w:ascii="Heiti TC Light" w:eastAsia="Heiti TC Light"/>
          <w:sz w:val="40"/>
          <w:szCs w:val="40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89" cy="2962910"/>
            <wp:effectExtent l="0" t="0" r="0" b="8890"/>
            <wp:docPr id="1033" name="圖片 10" descr="/Users/apple/Desktop/unnamed-4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10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89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90" cy="3950335"/>
            <wp:effectExtent l="0" t="0" r="0" b="12065"/>
            <wp:docPr id="1034" name="圖片 12" descr="/Users/apple/Desktop/unnamed-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12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90" cy="3950335"/>
            <wp:effectExtent l="0" t="0" r="0" b="12065"/>
            <wp:docPr id="1035" name="圖片 13" descr="/Users/apple/Desktop/unnamed-7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13"/>
                    <pic:cNvPicPr/>
                  </pic:nvPicPr>
                  <pic:blipFill rotWithShape="true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90" cy="3950335"/>
            <wp:effectExtent l="0" t="0" r="0" b="12065"/>
            <wp:docPr id="1036" name="圖片 14" descr="/Users/apple/Desktop/unnamed-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4"/>
                    <pic:cNvPicPr/>
                  </pic:nvPicPr>
                  <pic:blipFill rotWithShape="true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89" cy="3950335"/>
            <wp:effectExtent l="0" t="0" r="0" b="12065"/>
            <wp:docPr id="1037" name="圖片 15" descr="/Users/apple/Desktop/unnamed-8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5"/>
                    <pic:cNvPicPr/>
                  </pic:nvPicPr>
                  <pic:blipFill rotWithShape="true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89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90" cy="2962910"/>
            <wp:effectExtent l="0" t="0" r="0" b="8890"/>
            <wp:docPr id="1038" name="圖片 16" descr="/Users/apple/Desktop/unnamed-3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6"/>
                    <pic:cNvPicPr/>
                  </pic:nvPicPr>
                  <pic:blipFill rotWithShape="true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/>
          <w:noProof/>
          <w:sz w:val="48"/>
          <w:szCs w:val="48"/>
        </w:rPr>
        <w:drawing>
          <wp:inline distT="0" distB="0" distL="0" distR="0">
            <wp:extent cx="5266690" cy="3592575"/>
            <wp:effectExtent l="0" t="0" r="0" b="0"/>
            <wp:docPr id="1039" name="圖片 19" descr="/Users/apple/Desktop/unnamed-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9"/>
                    <pic:cNvPicPr/>
                  </pic:nvPicPr>
                  <pic:blipFill rotWithShape="true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/>
          <w:noProof/>
          <w:sz w:val="48"/>
          <w:szCs w:val="48"/>
        </w:rPr>
        <w:drawing>
          <wp:inline distT="0" distB="0" distL="0" distR="0">
            <wp:extent cx="5266448" cy="4317746"/>
            <wp:effectExtent l="0" t="0" r="0" b="635"/>
            <wp:docPr id="1040" name="圖片 20" descr="/Users/apple/Desktop/unnamed-1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20"/>
                    <pic:cNvPicPr/>
                  </pic:nvPicPr>
                  <pic:blipFill rotWithShape="true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448" cy="431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/>
          <w:noProof/>
          <w:sz w:val="48"/>
          <w:szCs w:val="48"/>
        </w:rPr>
        <w:drawing>
          <wp:inline distT="0" distB="0" distL="0" distR="0">
            <wp:extent cx="5266690" cy="2962910"/>
            <wp:effectExtent l="0" t="0" r="0" b="8890"/>
            <wp:docPr id="1041" name="圖片 21" descr="/Users/apple/Desktop/unnamed-10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21"/>
                    <pic:cNvPicPr/>
                  </pic:nvPicPr>
                  <pic:blipFill rotWithShape="true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332" cy="5382768"/>
            <wp:effectExtent l="0" t="0" r="0" b="2540"/>
            <wp:docPr id="1042" name="圖片 18" descr="/Users/apple/Desktop/unnamed-6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8"/>
                    <pic:cNvPicPr/>
                  </pic:nvPicPr>
                  <pic:blipFill rotWithShape="true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332" cy="538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jc w:val="both"/>
        <w:rPr>
          <w:rFonts w:ascii="Heiti TC Light" w:eastAsia="Heiti TC Light" w:hAnsi="Calibri"/>
          <w:color w:val="000000"/>
          <w:sz w:val="40"/>
          <w:szCs w:val="40"/>
        </w:rPr>
      </w:pPr>
      <w:r>
        <w:rPr>
          <w:rFonts w:ascii="Heiti TC Light" w:eastAsia="Heiti TC Light" w:hAnsi="新細明體" w:hint="eastAsia"/>
          <w:color w:val="000000"/>
          <w:sz w:val="40"/>
          <w:szCs w:val="40"/>
        </w:rPr>
        <w:t>台中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柳原教會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、台中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東榮教會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雲林林</w:t>
      </w:r>
      <w:r>
        <w:rPr>
          <w:rFonts w:ascii="Heiti TC Light" w:eastAsia="Heiti TC Light" w:hAnsi="微軟正黑體" w:hint="eastAsia"/>
          <w:color w:val="000000"/>
          <w:sz w:val="40"/>
          <w:szCs w:val="40"/>
        </w:rPr>
        <w:t>內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教會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彰化基督教</w:t>
      </w:r>
      <w:r>
        <w:rPr>
          <w:rFonts w:ascii="Heiti TC Light" w:eastAsia="Heiti TC Light" w:hAnsi="微軟正黑體" w:hint="eastAsia"/>
          <w:color w:val="000000"/>
          <w:sz w:val="40"/>
          <w:szCs w:val="40"/>
        </w:rPr>
        <w:t>會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雲林分院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高雄市立文化中心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南投縣政府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南投謝緯營地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屏東勵馨客座講師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台東勵馨客座講師</w:t>
      </w: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/>
          <w:noProof/>
          <w:sz w:val="48"/>
          <w:szCs w:val="48"/>
        </w:rPr>
        <w:drawing>
          <wp:inline distT="0" distB="0" distL="0" distR="0">
            <wp:extent cx="5265920" cy="5639816"/>
            <wp:effectExtent l="0" t="0" r="0" b="0"/>
            <wp:docPr id="1043" name="圖片 22" descr="/Users/apple/Desktop/unnamed-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22"/>
                    <pic:cNvPicPr/>
                  </pic:nvPicPr>
                  <pic:blipFill rotWithShape="true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5920" cy="563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89" cy="3950335"/>
            <wp:effectExtent l="0" t="0" r="0" b="12065"/>
            <wp:docPr id="1044" name="圖片 23" descr="/Users/apple/Desktop/unnamed-3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23"/>
                    <pic:cNvPicPr/>
                  </pic:nvPicPr>
                  <pic:blipFill rotWithShape="true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89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89" cy="3950335"/>
            <wp:effectExtent l="0" t="0" r="0" b="12065"/>
            <wp:docPr id="1045" name="圖片 24" descr="/Users/apple/Desktop/unnamed-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24"/>
                    <pic:cNvPicPr/>
                  </pic:nvPicPr>
                  <pic:blipFill rotWithShape="true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89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  <w:r>
        <w:rPr>
          <w:rFonts w:ascii="Heiti TC Light" w:eastAsia="Heiti TC Light" w:hint="eastAsia"/>
          <w:noProof/>
          <w:sz w:val="48"/>
          <w:szCs w:val="48"/>
        </w:rPr>
        <w:drawing>
          <wp:inline distT="0" distB="0" distL="0" distR="0">
            <wp:extent cx="5266690" cy="3950335"/>
            <wp:effectExtent l="0" t="0" r="0" b="12065"/>
            <wp:docPr id="1046" name="圖片 25" descr="/Users/apple/Desktop/unnamed-9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5"/>
                    <pic:cNvPicPr/>
                  </pic:nvPicPr>
                  <pic:blipFill rotWithShape="true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8"/>
          <w:szCs w:val="48"/>
        </w:rPr>
      </w:pP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jc w:val="both"/>
        <w:rPr>
          <w:rFonts w:ascii="Heiti TC Light" w:eastAsia="Heiti TC Light" w:hAnsi="MS Mincho" w:hint="eastAsia"/>
          <w:color w:val="000000"/>
          <w:sz w:val="40"/>
          <w:szCs w:val="40"/>
        </w:rPr>
      </w:pPr>
      <w:r>
        <w:rPr>
          <w:rFonts w:ascii="Heiti TC Light" w:eastAsia="Heiti TC Light" w:hAnsi="Calibri" w:hint="eastAsia"/>
          <w:color w:val="000000"/>
          <w:sz w:val="40"/>
          <w:szCs w:val="40"/>
        </w:rPr>
        <w:t>TVBS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電視台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民視電視台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壹電視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客家電視台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中國廣播公司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復興廣播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寶島新聲音樂台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台東教育廣播電台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自由時報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勵馨雜誌</w:t>
      </w:r>
      <w:r>
        <w:rPr>
          <w:rFonts w:ascii="Heiti TC Light" w:eastAsia="Heiti TC Light" w:hAnsi="新細明體" w:hint="eastAsia"/>
          <w:color w:val="000000"/>
          <w:sz w:val="40"/>
          <w:szCs w:val="40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</w:rPr>
        <w:t>光華雜誌</w:t>
      </w:r>
      <w:r>
        <w:rPr>
          <w:rFonts w:ascii="Heiti TC Light" w:eastAsia="Heiti TC Light" w:hAnsi="MS Mincho"/>
          <w:color w:val="000000"/>
          <w:sz w:val="40"/>
          <w:szCs w:val="40"/>
        </w:rPr>
        <w:t>…</w:t>
      </w:r>
    </w:p>
    <w:p>
      <w:pPr>
        <w:pStyle w:val="style4098"/>
        <w:shd w:val="clear" w:color="auto" w:fill="ffffff"/>
        <w:spacing w:before="0" w:beforeAutospacing="false" w:after="160" w:afterAutospacing="false" w:lineRule="atLeast" w:line="235"/>
        <w:jc w:val="both"/>
        <w:rPr>
          <w:rFonts w:ascii="Heiti TC Light" w:eastAsia="Heiti TC Light" w:hAnsi="Calibri" w:hint="eastAsia"/>
          <w:color w:val="000000"/>
          <w:sz w:val="44"/>
          <w:szCs w:val="44"/>
        </w:rPr>
      </w:pPr>
      <w:r>
        <w:rPr>
          <w:rFonts w:ascii="Heiti TC Light" w:eastAsia="Heiti TC Light" w:hAnsi="微軟正黑體" w:hint="eastAsia"/>
          <w:color w:val="000000"/>
          <w:sz w:val="44"/>
          <w:szCs w:val="44"/>
        </w:rPr>
        <w:t>台中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三光國小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南陽國小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合作國小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東寶國小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潭子國小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僑忠國小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頭家國小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僑孝國小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仁美國小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文心國小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松竹國小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軍功國小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四張犁國小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華盛頓國小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四維國小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新興國小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豐田國小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建功國小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東光國小</w:t>
      </w:r>
    </w:p>
    <w:p>
      <w:pPr>
        <w:pStyle w:val="style4098"/>
        <w:shd w:val="clear" w:color="auto" w:fill="ffffff"/>
        <w:spacing w:before="0" w:beforeAutospacing="false" w:after="160" w:afterAutospacing="false" w:lineRule="atLeast" w:line="235"/>
        <w:jc w:val="both"/>
        <w:rPr>
          <w:rFonts w:ascii="Heiti TC Light" w:eastAsia="Heiti TC Light" w:hAnsi="MS Mincho" w:hint="eastAsia"/>
          <w:color w:val="000000"/>
          <w:sz w:val="44"/>
          <w:szCs w:val="44"/>
        </w:rPr>
      </w:pPr>
      <w:r>
        <w:rPr>
          <w:rFonts w:ascii="Heiti TC Light" w:eastAsia="Heiti TC Light" w:hAnsi="MS Mincho" w:hint="eastAsia"/>
          <w:color w:val="000000"/>
          <w:sz w:val="44"/>
          <w:szCs w:val="44"/>
        </w:rPr>
        <w:t>高雄</w:t>
      </w:r>
      <w:r>
        <w:rPr>
          <w:rFonts w:ascii="Heiti TC Light" w:eastAsia="Heiti TC Light" w:hAnsi="微軟正黑體" w:hint="eastAsia"/>
          <w:color w:val="000000"/>
          <w:sz w:val="44"/>
          <w:szCs w:val="44"/>
        </w:rPr>
        <w:t>內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門國中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東華國中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Calibri" w:hint="eastAsia"/>
          <w:color w:val="000000"/>
          <w:sz w:val="44"/>
          <w:szCs w:val="44"/>
        </w:rPr>
        <w:t> 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公明國中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潭秀國中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崇德國中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三光國中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四張犁國中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四育國中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、常春藤雙語中學、葳格國際學校、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東山中學</w:t>
      </w:r>
      <w:r>
        <w:rPr>
          <w:rFonts w:ascii="Heiti TC Light" w:eastAsia="Heiti TC Light" w:hAnsi="新細明體" w:hint="eastAsia"/>
          <w:color w:val="000000"/>
          <w:sz w:val="44"/>
          <w:szCs w:val="44"/>
        </w:rPr>
        <w:t>、</w:t>
      </w:r>
      <w:r>
        <w:rPr>
          <w:rFonts w:ascii="Heiti TC Light" w:eastAsia="Heiti TC Light" w:hAnsi="Calibri" w:hint="eastAsia"/>
          <w:color w:val="000000"/>
          <w:sz w:val="44"/>
          <w:szCs w:val="44"/>
        </w:rPr>
        <w:t> 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弘文中學</w:t>
      </w:r>
      <w:r>
        <w:rPr>
          <w:rFonts w:ascii="Heiti TC Light" w:eastAsia="Heiti TC Light" w:hAnsi="MS Mincho"/>
          <w:color w:val="000000"/>
          <w:sz w:val="44"/>
          <w:szCs w:val="44"/>
        </w:rPr>
        <w:t>…</w:t>
      </w:r>
    </w:p>
    <w:p>
      <w:pPr>
        <w:pStyle w:val="style4098"/>
        <w:shd w:val="clear" w:color="auto" w:fill="ffffff"/>
        <w:spacing w:before="0" w:beforeAutospacing="false" w:after="160" w:afterAutospacing="false" w:lineRule="atLeast" w:line="235"/>
        <w:jc w:val="both"/>
        <w:rPr>
          <w:rFonts w:ascii="Heiti TC Light" w:eastAsia="Heiti TC Light" w:hAnsi="Calibri" w:hint="eastAsia"/>
          <w:color w:val="000000"/>
          <w:sz w:val="44"/>
          <w:szCs w:val="44"/>
        </w:rPr>
      </w:pPr>
      <w:r>
        <w:rPr>
          <w:rFonts w:ascii="Heiti TC Light" w:eastAsia="Heiti TC Light" w:hAnsi="MS Mincho"/>
          <w:color w:val="000000"/>
          <w:sz w:val="44"/>
          <w:szCs w:val="44"/>
        </w:rPr>
        <w:t>台中外</w:t>
      </w:r>
      <w:r>
        <w:rPr>
          <w:rFonts w:ascii="Heiti TC Light" w:eastAsia="Heiti TC Light" w:hAnsi="MS Mincho" w:hint="eastAsia"/>
          <w:color w:val="000000"/>
          <w:sz w:val="44"/>
          <w:szCs w:val="44"/>
        </w:rPr>
        <w:t>埔</w:t>
      </w:r>
      <w:r>
        <w:rPr>
          <w:rFonts w:ascii="Heiti TC Light" w:eastAsia="Heiti TC Light" w:hAnsi="MS Mincho"/>
          <w:color w:val="000000"/>
          <w:sz w:val="44"/>
          <w:szCs w:val="44"/>
        </w:rPr>
        <w:t>國小輔導老師和特教人員聯合研習講座講師</w:t>
      </w:r>
      <w:r>
        <w:rPr>
          <w:rFonts w:ascii="Heiti TC Light" w:eastAsia="Heiti TC Light" w:hAnsi="MS Mincho"/>
          <w:color w:val="000000"/>
          <w:sz w:val="44"/>
          <w:szCs w:val="44"/>
        </w:rPr>
        <w:t>…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jc w:val="both"/>
        <w:rPr>
          <w:rFonts w:ascii="Heiti TC Light" w:eastAsia="Heiti TC Light" w:hAnsi="Calibri" w:hint="eastAsia"/>
          <w:color w:val="000000"/>
          <w:sz w:val="44"/>
          <w:szCs w:val="44"/>
        </w:rPr>
      </w:pPr>
    </w:p>
    <w:p>
      <w:pPr>
        <w:pStyle w:val="style0"/>
        <w:rPr>
          <w:rFonts w:ascii="Heiti TC Light" w:eastAsia="Heiti TC Light"/>
          <w:sz w:val="40"/>
          <w:szCs w:val="40"/>
        </w:rPr>
      </w:pPr>
      <w:r>
        <w:rPr>
          <w:rFonts w:ascii="Heiti TC Light" w:eastAsia="Heiti TC Light"/>
          <w:noProof/>
          <w:sz w:val="40"/>
          <w:szCs w:val="40"/>
        </w:rPr>
        <w:drawing>
          <wp:inline distT="0" distB="0" distL="0" distR="0">
            <wp:extent cx="5266690" cy="3211576"/>
            <wp:effectExtent l="0" t="0" r="0" b="0"/>
            <wp:docPr id="1047" name="圖片 28" descr="/Users/apple/Desktop/unnamed-3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8"/>
                    <pic:cNvPicPr/>
                  </pic:nvPicPr>
                  <pic:blipFill rotWithShape="true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iti TC Light" w:eastAsia="Heiti TC Light" w:hint="eastAsia"/>
          <w:noProof/>
          <w:sz w:val="40"/>
          <w:szCs w:val="40"/>
        </w:rPr>
        <w:drawing>
          <wp:inline distT="0" distB="0" distL="0" distR="0">
            <wp:extent cx="5071491" cy="3803924"/>
            <wp:effectExtent l="0" t="0" r="8890" b="6350"/>
            <wp:docPr id="1048" name="圖片 26" descr="/Users/apple/Desktop/unnamed-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6"/>
                    <pic:cNvPicPr/>
                  </pic:nvPicPr>
                  <pic:blipFill rotWithShape="true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071491" cy="380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0"/>
          <w:szCs w:val="40"/>
        </w:rPr>
      </w:pPr>
      <w:r>
        <w:rPr>
          <w:rFonts w:ascii="Heiti TC Light" w:eastAsia="Heiti TC Light"/>
          <w:noProof/>
          <w:sz w:val="40"/>
          <w:szCs w:val="40"/>
        </w:rPr>
        <w:drawing>
          <wp:inline distT="0" distB="0" distL="0" distR="0">
            <wp:extent cx="5266690" cy="3950335"/>
            <wp:effectExtent l="0" t="0" r="0" b="12065"/>
            <wp:docPr id="1049" name="圖片 29" descr="/Users/apple/Desktop/unnamed-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9"/>
                    <pic:cNvPicPr/>
                  </pic:nvPicPr>
                  <pic:blipFill rotWithShape="true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iti TC Light" w:eastAsia="Heiti TC Light"/>
          <w:noProof/>
          <w:sz w:val="40"/>
          <w:szCs w:val="40"/>
        </w:rPr>
        <w:drawing>
          <wp:inline distT="0" distB="0" distL="0" distR="0">
            <wp:extent cx="5266690" cy="3950335"/>
            <wp:effectExtent l="0" t="0" r="0" b="12065"/>
            <wp:docPr id="1050" name="圖片 30" descr="/Users/apple/Desktop/unnamed-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30"/>
                    <pic:cNvPicPr/>
                  </pic:nvPicPr>
                  <pic:blipFill rotWithShape="true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iti TC Light" w:eastAsia="Heiti TC Light" w:hint="eastAsia"/>
          <w:noProof/>
          <w:sz w:val="40"/>
          <w:szCs w:val="40"/>
        </w:rPr>
        <w:drawing>
          <wp:inline distT="0" distB="0" distL="0" distR="0">
            <wp:extent cx="5266689" cy="3511550"/>
            <wp:effectExtent l="0" t="0" r="0" b="0"/>
            <wp:docPr id="1051" name="圖片 27" descr="/Users/apple/Desktop/unnamed-5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7"/>
                    <pic:cNvPicPr/>
                  </pic:nvPicPr>
                  <pic:blipFill rotWithShape="true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89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0"/>
          <w:szCs w:val="40"/>
        </w:rPr>
      </w:pPr>
    </w:p>
    <w:p>
      <w:pPr>
        <w:pStyle w:val="style0"/>
        <w:rPr>
          <w:rFonts w:ascii="Heiti TC Light" w:eastAsia="Heiti TC Light"/>
          <w:sz w:val="40"/>
          <w:szCs w:val="40"/>
        </w:rPr>
      </w:pPr>
      <w:r>
        <w:rPr>
          <w:rFonts w:ascii="Heiti TC Light" w:eastAsia="Heiti TC Light" w:hint="eastAsia"/>
          <w:noProof/>
          <w:sz w:val="40"/>
          <w:szCs w:val="40"/>
        </w:rPr>
        <w:drawing>
          <wp:inline distT="0" distB="0" distL="0" distR="0">
            <wp:extent cx="5266690" cy="3950335"/>
            <wp:effectExtent l="0" t="0" r="0" b="12065"/>
            <wp:docPr id="1052" name="圖片 31" descr="/Users/apple/Desktop/unnamed-4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31"/>
                    <pic:cNvPicPr/>
                  </pic:nvPicPr>
                  <pic:blipFill rotWithShape="true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0"/>
          <w:szCs w:val="40"/>
        </w:rPr>
      </w:pPr>
      <w:r>
        <w:rPr>
          <w:rFonts w:ascii="Heiti TC Light" w:eastAsia="Heiti TC Light" w:hint="eastAsia"/>
          <w:noProof/>
          <w:sz w:val="40"/>
          <w:szCs w:val="40"/>
        </w:rPr>
        <w:drawing>
          <wp:inline distT="0" distB="0" distL="0" distR="0">
            <wp:extent cx="5266689" cy="3950335"/>
            <wp:effectExtent l="0" t="0" r="0" b="12065"/>
            <wp:docPr id="1053" name="圖片 33" descr="/Users/apple/Desktop/unnamed-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33"/>
                    <pic:cNvPicPr/>
                  </pic:nvPicPr>
                  <pic:blipFill rotWithShape="true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89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iti TC Light" w:eastAsia="Heiti TC Light" w:hint="eastAsia"/>
          <w:noProof/>
          <w:sz w:val="40"/>
          <w:szCs w:val="40"/>
        </w:rPr>
        <w:drawing>
          <wp:inline distT="0" distB="0" distL="0" distR="0">
            <wp:extent cx="5266689" cy="3511550"/>
            <wp:effectExtent l="0" t="0" r="0" b="0"/>
            <wp:docPr id="1054" name="圖片 32" descr="/Users/apple/Desktop/unnamed-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32"/>
                    <pic:cNvPicPr/>
                  </pic:nvPicPr>
                  <pic:blipFill rotWithShape="true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89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0"/>
          <w:szCs w:val="40"/>
        </w:rPr>
      </w:pPr>
      <w:r>
        <w:rPr>
          <w:rFonts w:ascii="Heiti TC Light" w:eastAsia="Heiti TC Light"/>
          <w:noProof/>
          <w:sz w:val="40"/>
          <w:szCs w:val="40"/>
        </w:rPr>
        <w:drawing>
          <wp:inline distT="0" distB="0" distL="0" distR="0">
            <wp:extent cx="5266690" cy="3950335"/>
            <wp:effectExtent l="0" t="0" r="0" b="12065"/>
            <wp:docPr id="1055" name="圖片 34" descr="/Users/apple/Desktop/unnamed-3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34"/>
                    <pic:cNvPicPr/>
                  </pic:nvPicPr>
                  <pic:blipFill rotWithShape="true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0"/>
          <w:szCs w:val="40"/>
        </w:rPr>
      </w:pPr>
    </w:p>
    <w:p>
      <w:pPr>
        <w:pStyle w:val="style0"/>
        <w:rPr>
          <w:rFonts w:ascii="Heiti TC Light" w:eastAsia="Heiti TC Light" w:hAnsi="新細明體"/>
          <w:color w:val="000000"/>
          <w:sz w:val="40"/>
          <w:szCs w:val="40"/>
          <w:shd w:val="clear" w:color="auto" w:fill="ffffff"/>
        </w:rPr>
      </w:pPr>
      <w:r>
        <w:rPr>
          <w:rFonts w:ascii="Heiti TC Light" w:eastAsia="Heiti TC Light" w:hAnsi="Calibri" w:hint="eastAsia"/>
          <w:color w:val="000000"/>
          <w:sz w:val="40"/>
          <w:szCs w:val="40"/>
          <w:shd w:val="clear" w:color="auto" w:fill="ffffff"/>
        </w:rPr>
        <w:t>Happy hair</w:t>
      </w:r>
      <w:r>
        <w:rPr>
          <w:rFonts w:ascii="Heiti TC Light" w:eastAsia="Heiti TC Light" w:hAnsi="MS Mincho" w:hint="eastAsia"/>
          <w:color w:val="000000"/>
          <w:sz w:val="40"/>
          <w:szCs w:val="40"/>
          <w:shd w:val="clear" w:color="auto" w:fill="ffffff"/>
        </w:rPr>
        <w:t>全國主管精英大會</w:t>
      </w:r>
      <w:r>
        <w:rPr>
          <w:rFonts w:ascii="Heiti TC Light" w:eastAsia="Heiti TC Light" w:hAnsi="新細明體" w:hint="eastAsia"/>
          <w:color w:val="000000"/>
          <w:sz w:val="40"/>
          <w:szCs w:val="40"/>
          <w:shd w:val="clear" w:color="auto" w:fill="ffffff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  <w:shd w:val="clear" w:color="auto" w:fill="ffffff"/>
        </w:rPr>
        <w:t>台東地方法院與庭長和法官們交流座談會</w:t>
      </w:r>
      <w:r>
        <w:rPr>
          <w:rFonts w:ascii="Heiti TC Light" w:eastAsia="Heiti TC Light" w:hAnsi="新細明體" w:hint="eastAsia"/>
          <w:color w:val="000000"/>
          <w:sz w:val="40"/>
          <w:szCs w:val="40"/>
          <w:shd w:val="clear" w:color="auto" w:fill="ffffff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  <w:shd w:val="clear" w:color="auto" w:fill="ffffff"/>
        </w:rPr>
        <w:t>照亮中部學校分享書香計劃活動代言人</w:t>
      </w:r>
      <w:r>
        <w:rPr>
          <w:rFonts w:ascii="Heiti TC Light" w:eastAsia="Heiti TC Light" w:hAnsi="新細明體" w:hint="eastAsia"/>
          <w:color w:val="000000"/>
          <w:sz w:val="40"/>
          <w:szCs w:val="40"/>
          <w:shd w:val="clear" w:color="auto" w:fill="ffffff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  <w:shd w:val="clear" w:color="auto" w:fill="ffffff"/>
        </w:rPr>
        <w:t>勵馨基金會環台反暴力活動代言人</w:t>
      </w:r>
      <w:r>
        <w:rPr>
          <w:rFonts w:ascii="Heiti TC Light" w:eastAsia="Heiti TC Light" w:hAnsi="新細明體" w:hint="eastAsia"/>
          <w:color w:val="000000"/>
          <w:sz w:val="40"/>
          <w:szCs w:val="40"/>
          <w:shd w:val="clear" w:color="auto" w:fill="ffffff"/>
        </w:rPr>
        <w:t>、</w:t>
      </w:r>
      <w:r>
        <w:rPr>
          <w:rFonts w:ascii="Heiti TC Light" w:eastAsia="Heiti TC Light" w:hAnsi="MS Mincho" w:hint="eastAsia"/>
          <w:color w:val="000000"/>
          <w:sz w:val="40"/>
          <w:szCs w:val="40"/>
          <w:shd w:val="clear" w:color="auto" w:fill="ffffff"/>
        </w:rPr>
        <w:t>台灣溫柔革命</w:t>
      </w:r>
      <w:r>
        <w:rPr>
          <w:rFonts w:ascii="Heiti TC Light" w:eastAsia="Heiti TC Light" w:hAnsi="Calibri" w:hint="eastAsia"/>
          <w:color w:val="000000"/>
          <w:sz w:val="40"/>
          <w:szCs w:val="40"/>
          <w:shd w:val="clear" w:color="auto" w:fill="ffffff"/>
        </w:rPr>
        <w:t> </w:t>
      </w:r>
      <w:r>
        <w:rPr>
          <w:rFonts w:ascii="Heiti TC Light" w:eastAsia="Heiti TC Light" w:hAnsi="MS Mincho" w:hint="eastAsia"/>
          <w:color w:val="000000"/>
          <w:sz w:val="40"/>
          <w:szCs w:val="40"/>
          <w:shd w:val="clear" w:color="auto" w:fill="ffffff"/>
        </w:rPr>
        <w:t>終止男性暴力全國活動代言人</w:t>
      </w:r>
      <w:r>
        <w:rPr>
          <w:rFonts w:ascii="Heiti TC Light" w:eastAsia="Heiti TC Light" w:hAnsi="新細明體" w:hint="eastAsia"/>
          <w:color w:val="000000"/>
          <w:sz w:val="40"/>
          <w:szCs w:val="40"/>
          <w:shd w:val="clear" w:color="auto" w:fill="ffffff"/>
        </w:rPr>
        <w:t>…等</w:t>
      </w:r>
    </w:p>
    <w:p>
      <w:pPr>
        <w:pStyle w:val="style0"/>
        <w:rPr>
          <w:rFonts w:ascii="Heiti TC Light" w:eastAsia="Heiti TC Light"/>
          <w:sz w:val="40"/>
          <w:szCs w:val="40"/>
        </w:rPr>
      </w:pPr>
    </w:p>
    <w:p>
      <w:pPr>
        <w:pStyle w:val="style0"/>
        <w:rPr>
          <w:rFonts w:ascii="Heiti TC Light" w:eastAsia="Heiti TC Light"/>
          <w:sz w:val="40"/>
          <w:szCs w:val="40"/>
        </w:rPr>
      </w:pPr>
      <w:r>
        <w:rPr>
          <w:rFonts w:ascii="Heiti TC Light" w:eastAsia="Heiti TC Light" w:hint="eastAsia"/>
          <w:noProof/>
          <w:sz w:val="40"/>
          <w:szCs w:val="40"/>
        </w:rPr>
        <w:drawing>
          <wp:inline distT="0" distB="0" distL="0" distR="0">
            <wp:extent cx="5266690" cy="3639185"/>
            <wp:effectExtent l="0" t="0" r="0" b="0"/>
            <wp:docPr id="1056" name="圖片 35" descr="/Users/apple/Desktop/unnamed-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35"/>
                    <pic:cNvPicPr/>
                  </pic:nvPicPr>
                  <pic:blipFill rotWithShape="true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Heiti TC Light" w:eastAsia="Heiti TC Light"/>
          <w:sz w:val="40"/>
          <w:szCs w:val="40"/>
        </w:rPr>
      </w:pPr>
      <w:r>
        <w:rPr>
          <w:rFonts w:ascii="Heiti TC Light" w:eastAsia="Heiti TC Light" w:hint="eastAsia"/>
          <w:noProof/>
          <w:sz w:val="40"/>
          <w:szCs w:val="40"/>
        </w:rPr>
        <w:drawing>
          <wp:inline distT="0" distB="0" distL="0" distR="0">
            <wp:extent cx="5266690" cy="3950335"/>
            <wp:effectExtent l="0" t="0" r="0" b="12065"/>
            <wp:docPr id="1057" name="圖片 36" descr="/Users/apple/Desktop/unnamed-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6"/>
                    <pic:cNvPicPr/>
                  </pic:nvPicPr>
                  <pic:blipFill rotWithShape="true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MS Mincho"/>
          <w:color w:val="000000"/>
          <w:sz w:val="36"/>
          <w:szCs w:val="36"/>
        </w:rPr>
      </w:pP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MS Mincho" w:hint="eastAsia"/>
          <w:color w:val="000000"/>
          <w:sz w:val="36"/>
          <w:szCs w:val="36"/>
        </w:rPr>
        <w:t>以</w:t>
      </w:r>
      <w:r>
        <w:rPr>
          <w:rFonts w:ascii="Heiti TC Light" w:eastAsia="Heiti TC Light" w:hAnsi="微軟正黑體" w:hint="eastAsia"/>
          <w:color w:val="000000"/>
          <w:sz w:val="36"/>
          <w:szCs w:val="36"/>
        </w:rPr>
        <w:t>上</w:t>
      </w:r>
      <w:r>
        <w:rPr>
          <w:rFonts w:ascii="Heiti TC Light" w:eastAsia="Heiti TC Light" w:hAnsi="MS Mincho" w:hint="eastAsia"/>
          <w:color w:val="000000"/>
          <w:sz w:val="36"/>
          <w:szCs w:val="36"/>
        </w:rPr>
        <w:t>是我的個人簡介和資歷提供給您參考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MS Mincho" w:hint="eastAsia"/>
          <w:color w:val="000000"/>
          <w:sz w:val="36"/>
          <w:szCs w:val="36"/>
        </w:rPr>
        <w:t>再請您多多給予指導和建言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Calibri" w:hint="eastAsia"/>
          <w:color w:val="000000"/>
          <w:sz w:val="36"/>
          <w:szCs w:val="36"/>
        </w:rPr>
        <w:t> </w:t>
      </w:r>
      <w:r>
        <w:rPr>
          <w:rFonts w:ascii="Heiti TC Light" w:eastAsia="Heiti TC Light" w:hAnsi="新細明體" w:hint="eastAsia"/>
          <w:b/>
          <w:bCs/>
          <w:color w:val="000000"/>
          <w:sz w:val="36"/>
          <w:szCs w:val="36"/>
        </w:rPr>
        <w:t>聯絡方式：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MS Mincho" w:hint="eastAsia"/>
          <w:b/>
          <w:bCs/>
          <w:color w:val="000000"/>
          <w:sz w:val="36"/>
          <w:szCs w:val="36"/>
        </w:rPr>
        <w:t>微沙和鑽石有限公司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MS Mincho" w:hint="eastAsia"/>
          <w:b/>
          <w:bCs/>
          <w:color w:val="000000"/>
          <w:sz w:val="36"/>
          <w:szCs w:val="36"/>
        </w:rPr>
        <w:t>電話</w:t>
      </w:r>
      <w:r>
        <w:rPr>
          <w:rFonts w:ascii="Heiti TC Light" w:eastAsia="Heiti TC Light" w:hAnsi="MS Mincho"/>
          <w:b/>
          <w:bCs/>
          <w:color w:val="000000"/>
          <w:sz w:val="36"/>
          <w:szCs w:val="36"/>
        </w:rPr>
        <w:t>:</w:t>
      </w:r>
      <w:r>
        <w:rPr>
          <w:rFonts w:ascii="Heiti TC Light" w:eastAsia="Heiti TC Light" w:hAnsi="新細明體" w:hint="eastAsia"/>
          <w:b/>
          <w:bCs/>
          <w:color w:val="000000"/>
          <w:sz w:val="36"/>
          <w:szCs w:val="36"/>
        </w:rPr>
        <w:t>0</w:t>
      </w:r>
      <w:r>
        <w:rPr>
          <w:rFonts w:ascii="Heiti TC Light" w:eastAsia="Heiti TC Light" w:hAnsi="Calibri" w:hint="eastAsia"/>
          <w:b/>
          <w:bCs/>
          <w:color w:val="000000"/>
          <w:sz w:val="36"/>
          <w:szCs w:val="36"/>
        </w:rPr>
        <w:t>953-970-905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MS Mincho" w:hint="eastAsia"/>
          <w:b/>
          <w:bCs/>
          <w:color w:val="000000"/>
          <w:sz w:val="36"/>
          <w:szCs w:val="36"/>
        </w:rPr>
        <w:t>地址</w:t>
      </w:r>
      <w:r>
        <w:rPr>
          <w:rFonts w:ascii="Heiti TC Light" w:eastAsia="Heiti TC Light" w:hAnsi="MS Mincho"/>
          <w:b/>
          <w:bCs/>
          <w:color w:val="000000"/>
          <w:sz w:val="36"/>
          <w:szCs w:val="36"/>
        </w:rPr>
        <w:t>:</w:t>
      </w:r>
      <w:r>
        <w:rPr>
          <w:rFonts w:ascii="Heiti TC Light" w:eastAsia="Heiti TC Light" w:hAnsi="MS Mincho" w:hint="eastAsia"/>
          <w:b/>
          <w:bCs/>
          <w:color w:val="000000"/>
          <w:sz w:val="36"/>
          <w:szCs w:val="36"/>
          <w:u w:val="single"/>
        </w:rPr>
        <w:t>台中市豐原區水源路</w:t>
      </w:r>
      <w:r>
        <w:rPr>
          <w:rFonts w:ascii="Heiti TC Light" w:eastAsia="Heiti TC Light" w:hAnsi="Calibri" w:hint="eastAsia"/>
          <w:b/>
          <w:bCs/>
          <w:color w:val="000000"/>
          <w:sz w:val="36"/>
          <w:szCs w:val="36"/>
          <w:u w:val="single"/>
        </w:rPr>
        <w:t>741</w:t>
      </w:r>
      <w:r>
        <w:rPr>
          <w:rFonts w:ascii="Heiti TC Light" w:eastAsia="Heiti TC Light" w:hAnsi="MS Mincho" w:hint="eastAsia"/>
          <w:b/>
          <w:bCs/>
          <w:color w:val="000000"/>
          <w:sz w:val="36"/>
          <w:szCs w:val="36"/>
          <w:u w:val="single"/>
        </w:rPr>
        <w:t>號一樓</w:t>
      </w:r>
      <w:r>
        <w:rPr>
          <w:rFonts w:ascii="Heiti TC Light" w:eastAsia="Heiti TC Light" w:hAnsi="新細明體" w:hint="eastAsia"/>
          <w:b/>
          <w:bCs/>
          <w:color w:val="000000"/>
          <w:sz w:val="36"/>
          <w:szCs w:val="36"/>
        </w:rPr>
        <w:t>（</w:t>
      </w:r>
      <w:r>
        <w:rPr>
          <w:rFonts w:ascii="Heiti TC Light" w:eastAsia="Heiti TC Light" w:hAnsi="MS Mincho" w:hint="eastAsia"/>
          <w:b/>
          <w:bCs/>
          <w:color w:val="000000"/>
          <w:sz w:val="36"/>
          <w:szCs w:val="36"/>
        </w:rPr>
        <w:t>豐原火車站附近</w:t>
      </w:r>
      <w:r>
        <w:rPr>
          <w:rFonts w:ascii="Heiti TC Light" w:eastAsia="Heiti TC Light" w:hAnsi="新細明體" w:hint="eastAsia"/>
          <w:b/>
          <w:bCs/>
          <w:color w:val="000000"/>
          <w:sz w:val="36"/>
          <w:szCs w:val="36"/>
        </w:rPr>
        <w:t>，</w:t>
      </w:r>
      <w:r>
        <w:rPr>
          <w:rFonts w:ascii="Heiti TC Light" w:eastAsia="Heiti TC Light" w:hAnsi="MS Mincho" w:hint="eastAsia"/>
          <w:b/>
          <w:bCs/>
          <w:color w:val="000000"/>
          <w:sz w:val="36"/>
          <w:szCs w:val="36"/>
        </w:rPr>
        <w:t>客運總站旁</w:t>
      </w:r>
      <w:r>
        <w:rPr>
          <w:rFonts w:ascii="Heiti TC Light" w:eastAsia="Heiti TC Light" w:hAnsi="新細明體" w:hint="eastAsia"/>
          <w:b/>
          <w:bCs/>
          <w:color w:val="000000"/>
          <w:sz w:val="36"/>
          <w:szCs w:val="36"/>
        </w:rPr>
        <w:t>）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MS Mincho" w:hint="eastAsia"/>
          <w:b/>
          <w:bCs/>
          <w:color w:val="000000"/>
          <w:sz w:val="36"/>
          <w:szCs w:val="36"/>
        </w:rPr>
        <w:t>統編</w:t>
      </w:r>
      <w:r>
        <w:rPr>
          <w:rFonts w:ascii="Heiti TC Light" w:eastAsia="Heiti TC Light" w:hAnsi="MS Mincho"/>
          <w:b/>
          <w:bCs/>
          <w:color w:val="000000"/>
          <w:sz w:val="36"/>
          <w:szCs w:val="36"/>
        </w:rPr>
        <w:t>:</w:t>
      </w:r>
      <w:r>
        <w:rPr>
          <w:rFonts w:ascii="Heiti TC Light" w:eastAsia="Heiti TC Light" w:hAnsi="Calibri" w:hint="eastAsia"/>
          <w:b/>
          <w:bCs/>
          <w:color w:val="000000"/>
          <w:sz w:val="36"/>
          <w:szCs w:val="36"/>
        </w:rPr>
        <w:t>42689064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MS Mincho" w:hint="eastAsia"/>
          <w:color w:val="000000"/>
          <w:sz w:val="36"/>
          <w:szCs w:val="36"/>
        </w:rPr>
        <w:t>若貴</w:t>
      </w:r>
      <w:r>
        <w:rPr>
          <w:rFonts w:ascii="Heiti TC Light" w:eastAsia="Heiti TC Light" w:hAnsi="微軟正黑體" w:hint="eastAsia"/>
          <w:color w:val="000000"/>
          <w:sz w:val="36"/>
          <w:szCs w:val="36"/>
        </w:rPr>
        <w:t>單位</w:t>
      </w:r>
      <w:r>
        <w:rPr>
          <w:rFonts w:ascii="Heiti TC Light" w:eastAsia="Heiti TC Light" w:hAnsi="MS Mincho" w:hint="eastAsia"/>
          <w:color w:val="000000"/>
          <w:sz w:val="36"/>
          <w:szCs w:val="36"/>
        </w:rPr>
        <w:t>有需要我幫忙的地方</w:t>
      </w:r>
    </w:p>
    <w:p>
      <w:pPr>
        <w:pStyle w:val="style4097"/>
        <w:shd w:val="clear" w:color="auto" w:fill="ffffff"/>
        <w:spacing w:before="0" w:beforeAutospacing="false" w:after="160" w:afterAutospacing="false" w:lineRule="atLeast" w:line="235"/>
        <w:rPr>
          <w:rFonts w:ascii="Heiti TC Light" w:eastAsia="Heiti TC Light" w:hAnsi="Calibri"/>
          <w:color w:val="000000"/>
          <w:sz w:val="36"/>
          <w:szCs w:val="36"/>
        </w:rPr>
      </w:pPr>
      <w:r>
        <w:rPr>
          <w:rFonts w:ascii="Heiti TC Light" w:eastAsia="Heiti TC Light" w:hAnsi="MS Mincho" w:hint="eastAsia"/>
          <w:color w:val="000000"/>
          <w:sz w:val="36"/>
          <w:szCs w:val="36"/>
        </w:rPr>
        <w:t>個人將會非常樂意前往協助</w:t>
      </w:r>
      <w:r>
        <w:rPr>
          <w:rFonts w:ascii="Heiti TC Light" w:eastAsia="Heiti TC Light" w:hAnsi="新細明體" w:hint="eastAsia"/>
          <w:color w:val="000000"/>
          <w:sz w:val="36"/>
          <w:szCs w:val="36"/>
        </w:rPr>
        <w:t>、</w:t>
      </w:r>
      <w:r>
        <w:rPr>
          <w:rFonts w:ascii="Heiti TC Light" w:eastAsia="Heiti TC Light" w:hAnsi="MS Mincho" w:hint="eastAsia"/>
          <w:color w:val="000000"/>
          <w:sz w:val="36"/>
          <w:szCs w:val="36"/>
        </w:rPr>
        <w:t>交流</w:t>
      </w:r>
    </w:p>
    <w:p>
      <w:pPr>
        <w:pStyle w:val="style0"/>
        <w:rPr>
          <w:rFonts w:ascii="Heiti TC Light" w:eastAsia="Heiti TC Light"/>
          <w:sz w:val="40"/>
          <w:szCs w:val="40"/>
        </w:rPr>
      </w:pPr>
    </w:p>
    <w:sectPr>
      <w:pgSz w:w="11900" w:h="16840" w:orient="portrait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auto"/>
    <w:pitch w:val="variable"/>
    <w:sig w:usb0="E00002FF" w:usb1="4000ACFF" w:usb2="00000001" w:usb3="00000000" w:csb0="0000019F" w:csb1="00000000"/>
  </w:font>
  <w:font w:name="新細明體">
    <w:altName w:val="新細明體"/>
    <w:panose1 w:val="00000000000000000000"/>
    <w:charset w:val="88"/>
    <w:family w:val="auto"/>
    <w:pitch w:val="variable"/>
    <w:sig w:usb0="A00002FF" w:usb1="28CFFCFA" w:usb2="00000016" w:usb3="00000000" w:csb0="00100001" w:csb1="00000000"/>
  </w:font>
  <w:font w:name="Times New Roman">
    <w:altName w:val="Times New Roman"/>
    <w:panose1 w:val="02020603050000020304"/>
    <w:charset w:val="00"/>
    <w:family w:val="auto"/>
    <w:pitch w:val="variable"/>
    <w:sig w:usb0="E0002AEF" w:usb1="C0007841" w:usb2="00000009" w:usb3="00000000" w:csb0="000001FF" w:csb1="00000000"/>
  </w:font>
  <w:font w:name="Heiti TC Medium">
    <w:altName w:val="Heiti TC Medium"/>
    <w:panose1 w:val="00000000000000000000"/>
    <w:charset w:val="88"/>
    <w:family w:val="auto"/>
    <w:pitch w:val="variable"/>
    <w:sig w:usb0="8000002F" w:usb1="090F004A" w:usb2="00000010" w:usb3="00000000" w:csb0="003E0000" w:csb1="00000000"/>
  </w:font>
  <w:font w:name="Heiti TC Light">
    <w:altName w:val="Heiti TC Light"/>
    <w:panose1 w:val="02000000000000000000"/>
    <w:charset w:val="88"/>
    <w:family w:val="auto"/>
    <w:pitch w:val="variable"/>
    <w:sig w:usb0="8000002F" w:usb1="0808004A" w:usb2="00000010" w:usb3="00000000" w:csb0="003E0000" w:csb1="00000000"/>
  </w:font>
  <w:font w:name="MS Mincho">
    <w:altName w:val="MS Mincho"/>
    <w:panose1 w:val="02020609040000080304"/>
    <w:charset w:val="80"/>
    <w:family w:val="auto"/>
    <w:pitch w:val="variable"/>
    <w:sig w:usb0="E00002FF" w:usb1="6AC7FDFB" w:usb2="08000012" w:usb3="00000000" w:csb0="0002009F" w:csb1="00000000"/>
  </w:font>
  <w:font w:name="SimSun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微軟正黑體">
    <w:altName w:val="微軟正黑體"/>
    <w:panose1 w:val="00000000000000000000"/>
    <w:charset w:val="88"/>
    <w:family w:val="auto"/>
    <w:pitch w:val="variable"/>
    <w:sig w:usb0="00000087" w:usb1="288F4000" w:usb2="00000016" w:usb3="00000000" w:csb0="00100009" w:csb1="00000000"/>
  </w:font>
  <w:font w:name="Arial">
    <w:altName w:val="Arial"/>
    <w:panose1 w:val="020b0604020000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alibri Light"/>
    <w:panose1 w:val="020f0302020000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1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dit="none" w:enforcement="0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新細明體" w:hAnsi="Calibri"/>
        <w:kern w:val="2"/>
        <w:sz w:val="24"/>
        <w:szCs w:val="24"/>
        <w:lang w:val="en-US" w:bidi="ar-SA" w:eastAsia="zh-TW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rFonts w:ascii="Times New Roman" w:cs="Times New Roman" w:hAnsi="Times New Roman"/>
      <w:kern w:val="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customStyle="1" w:styleId="style4097">
    <w:name w:val="m_3634430953272202382x_x_x_x_x_x_msonormal"/>
    <w:basedOn w:val="style0"/>
    <w:next w:val="style4097"/>
    <w:pPr>
      <w:spacing w:before="100" w:beforeAutospacing="true" w:after="100" w:afterAutospacing="true"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/>
  </w:style>
  <w:style w:type="paragraph" w:customStyle="1" w:styleId="style4098">
    <w:name w:val="m_1140740499632892124m_1127516771231221402m_-5285752824019132723m_-2908697621429588287m_6458486007178838547m_2987664067574847123m_8663561414236211653gmail-m_-4583888083606095520m_-3167024253159829543x_x_x_x_x_x_msonormal"/>
    <w:basedOn w:val="style0"/>
    <w:next w:val="style4098"/>
    <w:pPr>
      <w:spacing w:before="100" w:beforeAutospacing="true" w:after="100" w:afterAutospacing="true"/>
    </w:pPr>
    <w:rPr/>
  </w:style>
</w:styles>
</file>

<file path=word/_rels/document.xml.rels><?xml version="1.0" encoding="UTF-8"?>
<Relationships xmlns="http://schemas.openxmlformats.org/package/2006/relationships"><Relationship Id="rId12" Type="http://schemas.openxmlformats.org/officeDocument/2006/relationships/image" Target="media/image11.jpeg"/><Relationship Id="rId16" Type="http://schemas.openxmlformats.org/officeDocument/2006/relationships/image" Target="media/image15.jpeg"/><Relationship Id="rId28" Type="http://schemas.openxmlformats.org/officeDocument/2006/relationships/image" Target="media/image27.jpeg"/><Relationship Id="rId20" Type="http://schemas.openxmlformats.org/officeDocument/2006/relationships/image" Target="media/image19.jpeg"/><Relationship Id="rId15" Type="http://schemas.openxmlformats.org/officeDocument/2006/relationships/image" Target="media/image14.jpeg"/><Relationship Id="rId11" Type="http://schemas.openxmlformats.org/officeDocument/2006/relationships/image" Target="media/image10.jpeg"/><Relationship Id="rId14" Type="http://schemas.openxmlformats.org/officeDocument/2006/relationships/image" Target="media/image13.jpeg"/><Relationship Id="rId7" Type="http://schemas.openxmlformats.org/officeDocument/2006/relationships/image" Target="media/image6.jpeg"/><Relationship Id="rId25" Type="http://schemas.openxmlformats.org/officeDocument/2006/relationships/image" Target="media/image24.jpeg"/><Relationship Id="rId27" Type="http://schemas.openxmlformats.org/officeDocument/2006/relationships/image" Target="media/image26.jpeg"/><Relationship Id="rId29" Type="http://schemas.openxmlformats.org/officeDocument/2006/relationships/image" Target="media/image28.jpeg"/><Relationship Id="rId35" Type="http://schemas.openxmlformats.org/officeDocument/2006/relationships/settings" Target="settings.xml"/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34" Type="http://schemas.openxmlformats.org/officeDocument/2006/relationships/fontTable" Target="fontTable.xml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31" Type="http://schemas.openxmlformats.org/officeDocument/2006/relationships/image" Target="media/image30.jpeg"/><Relationship Id="rId33" Type="http://schemas.openxmlformats.org/officeDocument/2006/relationships/styles" Target="styles.xml"/><Relationship Id="rId1" Type="http://schemas.openxmlformats.org/officeDocument/2006/relationships/numbering" Target="numbering.xml"/><Relationship Id="rId22" Type="http://schemas.openxmlformats.org/officeDocument/2006/relationships/image" Target="media/image21.jpeg"/><Relationship Id="rId30" Type="http://schemas.openxmlformats.org/officeDocument/2006/relationships/image" Target="media/image29.jpeg"/><Relationship Id="rId18" Type="http://schemas.openxmlformats.org/officeDocument/2006/relationships/image" Target="media/image17.jpeg"/><Relationship Id="rId5" Type="http://schemas.openxmlformats.org/officeDocument/2006/relationships/image" Target="media/image4.jpeg"/><Relationship Id="rId26" Type="http://schemas.openxmlformats.org/officeDocument/2006/relationships/image" Target="media/image25.jpeg"/><Relationship Id="rId24" Type="http://schemas.openxmlformats.org/officeDocument/2006/relationships/image" Target="media/image23.jpeg"/><Relationship Id="rId36" Type="http://schemas.openxmlformats.org/officeDocument/2006/relationships/theme" Target="theme/theme1.xml"/><Relationship Id="rId23" Type="http://schemas.openxmlformats.org/officeDocument/2006/relationships/image" Target="media/image22.jpeg"/><Relationship Id="rId21" Type="http://schemas.openxmlformats.org/officeDocument/2006/relationships/image" Target="media/image20.jpeg"/><Relationship Id="rId2" Type="http://schemas.openxmlformats.org/officeDocument/2006/relationships/image" Target="media/image1.jpeg"/><Relationship Id="rId10" Type="http://schemas.openxmlformats.org/officeDocument/2006/relationships/image" Target="media/image9.jpeg"/><Relationship Id="rId32" Type="http://schemas.openxmlformats.org/officeDocument/2006/relationships/image" Target="media/image31.jpeg"/><Relationship Id="rId19" Type="http://schemas.openxmlformats.org/officeDocument/2006/relationships/image" Target="media/image18.jpeg"/><Relationship Id="rId17" Type="http://schemas.openxmlformats.org/officeDocument/2006/relationships/image" Target="media/image16.jpeg"/><Relationship Id="rId3" Type="http://schemas.openxmlformats.org/officeDocument/2006/relationships/image" Target="media/image2.jpeg"/><Relationship Id="rId6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1999</Words>
  <Characters>2234</Characters>
  <Application>WPS Office</Application>
  <DocSecurity>0</DocSecurity>
  <Paragraphs>159</Paragraphs>
  <ScaleCrop>false</ScaleCrop>
  <LinksUpToDate>false</LinksUpToDate>
  <CharactersWithSpaces>2304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2019-02-12T12:56:39Z</dcterms:created>
  <dc:creator>Microsoft Office 使用者</dc:creator>
  <lastModifiedBy>CPH1725</lastModifiedBy>
  <dcterms:modified xsi:type="dcterms:W3CDTF">2019-02-13T05:29:03Z</dcterms:modified>
  <revision>13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