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CE" w:rsidRPr="00684B17" w:rsidRDefault="00114B11" w:rsidP="00657FCE">
      <w:pPr>
        <w:spacing w:line="43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OLE_LINK45"/>
      <w:bookmarkStart w:id="1" w:name="OLE_LINK46"/>
      <w:bookmarkStart w:id="2" w:name="OLE_LINK47"/>
      <w:r w:rsidRPr="00684B17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402B3F">
        <w:rPr>
          <w:rFonts w:ascii="標楷體" w:eastAsia="標楷體" w:hAnsi="標楷體"/>
          <w:b/>
          <w:bCs/>
          <w:sz w:val="40"/>
          <w:szCs w:val="40"/>
        </w:rPr>
        <w:t>5</w:t>
      </w:r>
      <w:r w:rsidR="008858F7" w:rsidRPr="00684B17">
        <w:rPr>
          <w:rFonts w:ascii="標楷體" w:eastAsia="標楷體" w:hAnsi="標楷體" w:hint="eastAsia"/>
          <w:b/>
          <w:bCs/>
          <w:sz w:val="40"/>
          <w:szCs w:val="40"/>
        </w:rPr>
        <w:t>年花蓮縣「教育盃」羽球錦標賽</w:t>
      </w:r>
      <w:r w:rsidR="004129D2" w:rsidRPr="00684B17">
        <w:rPr>
          <w:rFonts w:ascii="標楷體" w:eastAsia="標楷體" w:hAnsi="標楷體" w:hint="eastAsia"/>
          <w:b/>
          <w:bCs/>
          <w:sz w:val="40"/>
          <w:szCs w:val="40"/>
        </w:rPr>
        <w:t>競賽規程</w:t>
      </w:r>
      <w:bookmarkEnd w:id="0"/>
      <w:bookmarkEnd w:id="1"/>
      <w:bookmarkEnd w:id="2"/>
    </w:p>
    <w:p w:rsidR="00657FCE" w:rsidRDefault="00657FCE" w:rsidP="00657FCE">
      <w:pPr>
        <w:pStyle w:val="2"/>
        <w:numPr>
          <w:ilvl w:val="0"/>
          <w:numId w:val="6"/>
        </w:numPr>
        <w:spacing w:line="430" w:lineRule="exact"/>
        <w:ind w:leftChars="1" w:left="565" w:hangingChars="201" w:hanging="563"/>
        <w:jc w:val="both"/>
        <w:rPr>
          <w:rFonts w:hAnsi="標楷體"/>
          <w:szCs w:val="28"/>
        </w:rPr>
      </w:pPr>
      <w:bookmarkStart w:id="3" w:name="OLE_LINK48"/>
      <w:bookmarkStart w:id="4" w:name="OLE_LINK49"/>
      <w:r w:rsidRPr="00957841">
        <w:rPr>
          <w:rFonts w:hAnsi="標楷體"/>
          <w:szCs w:val="28"/>
        </w:rPr>
        <w:t>目</w:t>
      </w:r>
      <w:r>
        <w:rPr>
          <w:rFonts w:hAnsi="標楷體" w:hint="eastAsia"/>
          <w:szCs w:val="28"/>
        </w:rPr>
        <w:t xml:space="preserve"> </w:t>
      </w:r>
      <w:r>
        <w:rPr>
          <w:rFonts w:hAnsi="標楷體"/>
          <w:szCs w:val="28"/>
        </w:rPr>
        <w:t xml:space="preserve">   </w:t>
      </w:r>
      <w:r w:rsidRPr="00957841">
        <w:rPr>
          <w:rFonts w:hAnsi="標楷體"/>
          <w:szCs w:val="28"/>
        </w:rPr>
        <w:t>的：</w:t>
      </w:r>
      <w:r w:rsidRPr="00957841">
        <w:rPr>
          <w:rFonts w:hAnsi="標楷體" w:hint="eastAsia"/>
          <w:szCs w:val="28"/>
        </w:rPr>
        <w:t>配合政府推展全民運動，發展羽球運動，提升本縣羽球運動技術水準，提供教職同仁羽球比賽機會、相互琢磨球技並聯繫教育人員情誼。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7" w:firstLineChars="0" w:hanging="565"/>
        <w:jc w:val="both"/>
        <w:rPr>
          <w:rFonts w:hAnsi="標楷體"/>
          <w:szCs w:val="28"/>
        </w:rPr>
      </w:pPr>
      <w:r w:rsidRPr="00957841">
        <w:rPr>
          <w:rFonts w:hAnsi="標楷體"/>
          <w:szCs w:val="28"/>
        </w:rPr>
        <w:t>指導</w:t>
      </w:r>
      <w:r w:rsidRPr="00957841">
        <w:rPr>
          <w:rFonts w:hAnsi="標楷體" w:hint="eastAsia"/>
          <w:szCs w:val="28"/>
        </w:rPr>
        <w:t>單位：</w:t>
      </w:r>
      <w:r w:rsidRPr="00957841">
        <w:rPr>
          <w:rFonts w:hAnsi="標楷體"/>
          <w:szCs w:val="28"/>
        </w:rPr>
        <w:t>台灣省教育會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主辦單位：</w:t>
      </w:r>
      <w:r w:rsidRPr="00957841">
        <w:rPr>
          <w:rFonts w:hAnsi="標楷體"/>
          <w:szCs w:val="28"/>
        </w:rPr>
        <w:t>花蓮縣政府、花蓮縣教育會</w:t>
      </w:r>
      <w:r w:rsidRPr="00957841">
        <w:rPr>
          <w:rFonts w:hAnsi="標楷體"/>
          <w:szCs w:val="28"/>
        </w:rPr>
        <w:br/>
        <w:t xml:space="preserve"> </w:t>
      </w:r>
      <w:r>
        <w:rPr>
          <w:rFonts w:hAnsi="標楷體"/>
          <w:szCs w:val="28"/>
        </w:rPr>
        <w:t xml:space="preserve">         花蓮縣各級學校員生消費合作社聯合社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Chars="1" w:left="565" w:hangingChars="201" w:hanging="563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承辦單位：</w:t>
      </w:r>
      <w:r w:rsidRPr="00957841">
        <w:rPr>
          <w:rFonts w:hAnsi="標楷體"/>
          <w:szCs w:val="28"/>
        </w:rPr>
        <w:t>花蓮縣立美崙國</w:t>
      </w:r>
      <w:r w:rsidRPr="00957841">
        <w:rPr>
          <w:rFonts w:hAnsi="標楷體" w:hint="eastAsia"/>
          <w:szCs w:val="28"/>
        </w:rPr>
        <w:t>民</w:t>
      </w:r>
      <w:r w:rsidRPr="00957841">
        <w:rPr>
          <w:rFonts w:hAnsi="標楷體"/>
          <w:szCs w:val="28"/>
        </w:rPr>
        <w:t>中</w:t>
      </w:r>
      <w:r w:rsidRPr="00957841">
        <w:rPr>
          <w:rFonts w:hAnsi="標楷體" w:hint="eastAsia"/>
          <w:szCs w:val="28"/>
        </w:rPr>
        <w:t>學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協辦單位：</w:t>
      </w:r>
      <w:r w:rsidRPr="00957841">
        <w:rPr>
          <w:rFonts w:hAnsi="標楷體"/>
          <w:szCs w:val="28"/>
        </w:rPr>
        <w:t>花蓮縣</w:t>
      </w:r>
      <w:r w:rsidRPr="00957841">
        <w:rPr>
          <w:rFonts w:hAnsi="標楷體" w:hint="eastAsia"/>
          <w:szCs w:val="28"/>
        </w:rPr>
        <w:t>體育會</w:t>
      </w:r>
      <w:r w:rsidRPr="00957841">
        <w:rPr>
          <w:rFonts w:hAnsi="標楷體"/>
          <w:szCs w:val="28"/>
        </w:rPr>
        <w:t>、花蓮縣</w:t>
      </w:r>
      <w:r w:rsidRPr="00957841">
        <w:rPr>
          <w:rFonts w:hAnsi="標楷體" w:hint="eastAsia"/>
          <w:szCs w:val="28"/>
        </w:rPr>
        <w:t>體育會羽球委員會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比賽日期：10</w:t>
      </w:r>
      <w:r w:rsidRPr="00957841">
        <w:rPr>
          <w:rFonts w:hAnsi="標楷體"/>
          <w:szCs w:val="28"/>
        </w:rPr>
        <w:t>5</w:t>
      </w:r>
      <w:r w:rsidRPr="00957841">
        <w:rPr>
          <w:rFonts w:hAnsi="標楷體" w:hint="eastAsia"/>
          <w:szCs w:val="28"/>
        </w:rPr>
        <w:t>年5月28日（星期六）08：00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比賽地點：亞威運動休閒</w:t>
      </w:r>
      <w:r w:rsidRPr="00957841">
        <w:rPr>
          <w:rFonts w:hAnsi="標楷體"/>
          <w:szCs w:val="28"/>
        </w:rPr>
        <w:t>世界</w:t>
      </w:r>
      <w:r w:rsidRPr="00957841">
        <w:rPr>
          <w:rFonts w:hAnsi="標楷體" w:hint="eastAsia"/>
          <w:szCs w:val="28"/>
        </w:rPr>
        <w:t>-亞緻會館羽球館(原花蓮高中羽球館)</w:t>
      </w:r>
      <w:bookmarkStart w:id="5" w:name="OLE_LINK50"/>
      <w:bookmarkStart w:id="6" w:name="OLE_LINK51"/>
      <w:bookmarkStart w:id="7" w:name="OLE_LINK52"/>
      <w:bookmarkEnd w:id="3"/>
      <w:bookmarkEnd w:id="4"/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比賽組別：</w:t>
      </w:r>
      <w:bookmarkStart w:id="8" w:name="OLE_LINK62"/>
      <w:bookmarkStart w:id="9" w:name="OLE_LINK63"/>
      <w:bookmarkStart w:id="10" w:name="OLE_LINK64"/>
      <w:bookmarkEnd w:id="5"/>
      <w:bookmarkEnd w:id="6"/>
      <w:bookmarkEnd w:id="7"/>
    </w:p>
    <w:p w:rsidR="00657FCE" w:rsidRDefault="00657FCE" w:rsidP="00657FCE">
      <w:pPr>
        <w:pStyle w:val="2"/>
        <w:numPr>
          <w:ilvl w:val="0"/>
          <w:numId w:val="7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團體賽：</w:t>
      </w:r>
    </w:p>
    <w:p w:rsidR="00657FCE" w:rsidRDefault="00657FCE" w:rsidP="00657FCE">
      <w:pPr>
        <w:pStyle w:val="2"/>
        <w:numPr>
          <w:ilvl w:val="0"/>
          <w:numId w:val="8"/>
        </w:numPr>
        <w:spacing w:line="420" w:lineRule="exact"/>
        <w:ind w:left="1418" w:firstLineChars="0" w:firstLine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國中教職員工組。</w:t>
      </w:r>
    </w:p>
    <w:p w:rsidR="00657FCE" w:rsidRPr="00892D79" w:rsidRDefault="00657FCE" w:rsidP="00657FCE">
      <w:pPr>
        <w:pStyle w:val="2"/>
        <w:numPr>
          <w:ilvl w:val="0"/>
          <w:numId w:val="8"/>
        </w:numPr>
        <w:spacing w:line="420" w:lineRule="exact"/>
        <w:ind w:left="1418" w:firstLineChars="0" w:firstLine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國小教職員工組。</w:t>
      </w:r>
    </w:p>
    <w:p w:rsidR="00657FCE" w:rsidRPr="00892D79" w:rsidRDefault="00657FCE" w:rsidP="00657FCE">
      <w:pPr>
        <w:pStyle w:val="2"/>
        <w:numPr>
          <w:ilvl w:val="0"/>
          <w:numId w:val="8"/>
        </w:numPr>
        <w:spacing w:line="420" w:lineRule="exact"/>
        <w:ind w:left="1418" w:firstLineChars="0" w:firstLine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高中、職及大專教職員工組（含特殊學校）。</w:t>
      </w:r>
    </w:p>
    <w:p w:rsidR="00657FCE" w:rsidRDefault="00657FCE" w:rsidP="00657FCE">
      <w:pPr>
        <w:pStyle w:val="2"/>
        <w:numPr>
          <w:ilvl w:val="0"/>
          <w:numId w:val="7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個人賽：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校長、教育行政人員男子組雙打。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校長、教育行政人員女子組雙打。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高中、職及大專男教職員工組雙打。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高中、職及大專女教職員工組雙打。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國中男教職員工組雙打。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國中女教職員工組雙打。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國小男教職員工組雙打。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國小女教職員工組雙打。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退休男教職員工組雙打。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退休女教職員工組雙打。</w:t>
      </w:r>
    </w:p>
    <w:p w:rsidR="00657FCE" w:rsidRPr="00892D79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混合雙打組</w:t>
      </w:r>
    </w:p>
    <w:p w:rsidR="00657FCE" w:rsidRPr="00957841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參加資格：</w:t>
      </w:r>
      <w:bookmarkEnd w:id="8"/>
      <w:bookmarkEnd w:id="9"/>
      <w:bookmarkEnd w:id="10"/>
    </w:p>
    <w:p w:rsidR="00657FCE" w:rsidRPr="009455AD" w:rsidRDefault="00657FCE" w:rsidP="00657FCE">
      <w:pPr>
        <w:pStyle w:val="2"/>
        <w:numPr>
          <w:ilvl w:val="0"/>
          <w:numId w:val="11"/>
        </w:numPr>
        <w:spacing w:line="420" w:lineRule="exact"/>
        <w:ind w:left="1276" w:firstLineChars="0" w:hanging="709"/>
        <w:jc w:val="both"/>
        <w:rPr>
          <w:rFonts w:hAnsi="標楷體"/>
          <w:szCs w:val="28"/>
        </w:rPr>
      </w:pPr>
      <w:bookmarkStart w:id="11" w:name="OLE_LINK65"/>
      <w:bookmarkStart w:id="12" w:name="OLE_LINK66"/>
      <w:r w:rsidRPr="009455AD">
        <w:rPr>
          <w:rFonts w:hAnsi="標楷體" w:hint="eastAsia"/>
          <w:szCs w:val="28"/>
        </w:rPr>
        <w:t>團體賽：</w:t>
      </w:r>
    </w:p>
    <w:p w:rsidR="00657FCE" w:rsidRDefault="00657FCE" w:rsidP="00657FCE">
      <w:pPr>
        <w:pStyle w:val="2"/>
        <w:numPr>
          <w:ilvl w:val="0"/>
          <w:numId w:val="12"/>
        </w:numPr>
        <w:spacing w:line="420" w:lineRule="exact"/>
        <w:ind w:firstLineChars="0"/>
        <w:jc w:val="both"/>
        <w:rPr>
          <w:rFonts w:hAnsi="標楷體"/>
          <w:szCs w:val="28"/>
        </w:rPr>
      </w:pPr>
      <w:bookmarkStart w:id="13" w:name="OLE_LINK5"/>
      <w:bookmarkStart w:id="14" w:name="OLE_LINK6"/>
      <w:bookmarkStart w:id="15" w:name="OLE_LINK67"/>
      <w:bookmarkStart w:id="16" w:name="OLE_LINK68"/>
      <w:bookmarkEnd w:id="11"/>
      <w:bookmarkEnd w:id="12"/>
      <w:r w:rsidRPr="00825EC7">
        <w:rPr>
          <w:rFonts w:hAnsi="標楷體" w:hint="eastAsia"/>
          <w:szCs w:val="28"/>
        </w:rPr>
        <w:t>國中教職員工組：凡本縣公、私立國中正式編制、代課（佔實缺）之</w:t>
      </w:r>
      <w:bookmarkStart w:id="17" w:name="OLE_LINK10"/>
      <w:bookmarkStart w:id="18" w:name="OLE_LINK11"/>
      <w:r w:rsidRPr="00825EC7">
        <w:rPr>
          <w:rFonts w:hAnsi="標楷體" w:hint="eastAsia"/>
          <w:szCs w:val="28"/>
        </w:rPr>
        <w:t>教職員工均可</w:t>
      </w:r>
      <w:r w:rsidRPr="00825EC7">
        <w:rPr>
          <w:rFonts w:hAnsi="標楷體"/>
          <w:szCs w:val="28"/>
        </w:rPr>
        <w:t>組隊</w:t>
      </w:r>
      <w:r w:rsidRPr="00825EC7">
        <w:rPr>
          <w:rFonts w:hAnsi="標楷體" w:hint="eastAsia"/>
          <w:szCs w:val="28"/>
        </w:rPr>
        <w:t>報名參加(</w:t>
      </w:r>
      <w:r w:rsidRPr="00825EC7">
        <w:rPr>
          <w:rFonts w:hAnsi="標楷體"/>
          <w:szCs w:val="28"/>
        </w:rPr>
        <w:t>含</w:t>
      </w:r>
      <w:bookmarkStart w:id="19" w:name="OLE_LINK7"/>
      <w:bookmarkStart w:id="20" w:name="OLE_LINK8"/>
      <w:r w:rsidRPr="00825EC7">
        <w:rPr>
          <w:rFonts w:hAnsi="標楷體" w:hint="eastAsia"/>
          <w:szCs w:val="28"/>
        </w:rPr>
        <w:t>跨校組隊</w:t>
      </w:r>
      <w:bookmarkEnd w:id="19"/>
      <w:bookmarkEnd w:id="20"/>
      <w:r w:rsidRPr="00825EC7">
        <w:rPr>
          <w:rFonts w:hAnsi="標楷體" w:hint="eastAsia"/>
          <w:szCs w:val="28"/>
        </w:rPr>
        <w:t>)；以</w:t>
      </w:r>
      <w:r w:rsidRPr="00825EC7">
        <w:rPr>
          <w:rFonts w:hAnsi="標楷體"/>
          <w:szCs w:val="28"/>
        </w:rPr>
        <w:t>單一</w:t>
      </w:r>
      <w:r w:rsidRPr="00825EC7">
        <w:rPr>
          <w:rFonts w:hAnsi="標楷體" w:hint="eastAsia"/>
          <w:szCs w:val="28"/>
        </w:rPr>
        <w:t>學校為單位組隊</w:t>
      </w:r>
      <w:r w:rsidRPr="00825EC7">
        <w:rPr>
          <w:rFonts w:hAnsi="標楷體"/>
          <w:szCs w:val="28"/>
        </w:rPr>
        <w:t>者</w:t>
      </w:r>
      <w:r w:rsidRPr="00825EC7">
        <w:rPr>
          <w:rFonts w:hAnsi="標楷體" w:hint="eastAsia"/>
          <w:szCs w:val="28"/>
        </w:rPr>
        <w:t>，每校最多報名</w:t>
      </w:r>
      <w:bookmarkStart w:id="21" w:name="OLE_LINK9"/>
      <w:r w:rsidRPr="00825EC7">
        <w:rPr>
          <w:rFonts w:hAnsi="標楷體" w:hint="eastAsia"/>
          <w:szCs w:val="28"/>
        </w:rPr>
        <w:t>兩隊</w:t>
      </w:r>
      <w:bookmarkEnd w:id="21"/>
      <w:r w:rsidRPr="00825EC7">
        <w:rPr>
          <w:rFonts w:hAnsi="標楷體" w:hint="eastAsia"/>
          <w:szCs w:val="28"/>
        </w:rPr>
        <w:t>。</w:t>
      </w:r>
      <w:bookmarkEnd w:id="17"/>
      <w:bookmarkEnd w:id="18"/>
    </w:p>
    <w:p w:rsidR="00657FCE" w:rsidRDefault="00657FCE" w:rsidP="00657FCE">
      <w:pPr>
        <w:pStyle w:val="2"/>
        <w:numPr>
          <w:ilvl w:val="0"/>
          <w:numId w:val="12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25EC7">
        <w:rPr>
          <w:rFonts w:hAnsi="標楷體" w:hint="eastAsia"/>
          <w:szCs w:val="28"/>
        </w:rPr>
        <w:t>國小教職員工組：凡本縣公、私立國小正式編制、代課（佔實缺）之教職員工均可</w:t>
      </w:r>
      <w:r w:rsidRPr="00825EC7">
        <w:rPr>
          <w:rFonts w:hAnsi="標楷體"/>
          <w:szCs w:val="28"/>
        </w:rPr>
        <w:t>組隊</w:t>
      </w:r>
      <w:r w:rsidRPr="00825EC7">
        <w:rPr>
          <w:rFonts w:hAnsi="標楷體" w:hint="eastAsia"/>
          <w:szCs w:val="28"/>
        </w:rPr>
        <w:t>報名參加(</w:t>
      </w:r>
      <w:r w:rsidRPr="00825EC7">
        <w:rPr>
          <w:rFonts w:hAnsi="標楷體"/>
          <w:szCs w:val="28"/>
        </w:rPr>
        <w:t>含</w:t>
      </w:r>
      <w:r w:rsidRPr="00825EC7">
        <w:rPr>
          <w:rFonts w:hAnsi="標楷體" w:hint="eastAsia"/>
          <w:szCs w:val="28"/>
        </w:rPr>
        <w:t>跨校組隊)；以</w:t>
      </w:r>
      <w:r w:rsidRPr="00825EC7">
        <w:rPr>
          <w:rFonts w:hAnsi="標楷體"/>
          <w:szCs w:val="28"/>
        </w:rPr>
        <w:t>單一</w:t>
      </w:r>
      <w:r w:rsidRPr="00825EC7">
        <w:rPr>
          <w:rFonts w:hAnsi="標楷體" w:hint="eastAsia"/>
          <w:szCs w:val="28"/>
        </w:rPr>
        <w:t>學校為單位</w:t>
      </w:r>
      <w:r w:rsidRPr="00825EC7">
        <w:rPr>
          <w:rFonts w:hAnsi="標楷體" w:hint="eastAsia"/>
          <w:szCs w:val="28"/>
        </w:rPr>
        <w:lastRenderedPageBreak/>
        <w:t>組隊</w:t>
      </w:r>
      <w:r w:rsidRPr="00825EC7">
        <w:rPr>
          <w:rFonts w:hAnsi="標楷體"/>
          <w:szCs w:val="28"/>
        </w:rPr>
        <w:t>者</w:t>
      </w:r>
      <w:r w:rsidRPr="00825EC7">
        <w:rPr>
          <w:rFonts w:hAnsi="標楷體" w:hint="eastAsia"/>
          <w:szCs w:val="28"/>
        </w:rPr>
        <w:t>，每校最多報名兩隊。</w:t>
      </w:r>
      <w:bookmarkEnd w:id="13"/>
      <w:bookmarkEnd w:id="14"/>
    </w:p>
    <w:p w:rsidR="00657FCE" w:rsidRPr="00825EC7" w:rsidRDefault="00657FCE" w:rsidP="00657FCE">
      <w:pPr>
        <w:pStyle w:val="2"/>
        <w:numPr>
          <w:ilvl w:val="0"/>
          <w:numId w:val="12"/>
        </w:numPr>
        <w:tabs>
          <w:tab w:val="num" w:pos="1440"/>
        </w:tabs>
        <w:spacing w:line="420" w:lineRule="exact"/>
        <w:ind w:firstLineChars="0"/>
        <w:jc w:val="both"/>
        <w:rPr>
          <w:rFonts w:hAnsi="標楷體"/>
          <w:szCs w:val="28"/>
        </w:rPr>
      </w:pPr>
      <w:r w:rsidRPr="00825EC7">
        <w:rPr>
          <w:rFonts w:hAnsi="標楷體" w:hint="eastAsia"/>
          <w:szCs w:val="28"/>
        </w:rPr>
        <w:t>高中、職及大專教職員工組：</w:t>
      </w:r>
      <w:r w:rsidRPr="00825EC7">
        <w:rPr>
          <w:rFonts w:hAnsi="標楷體"/>
          <w:szCs w:val="28"/>
        </w:rPr>
        <w:t>花蓮</w:t>
      </w:r>
      <w:r w:rsidRPr="00825EC7">
        <w:rPr>
          <w:rFonts w:hAnsi="標楷體" w:hint="eastAsia"/>
          <w:szCs w:val="28"/>
        </w:rPr>
        <w:t>縣內各大專院校、高中、高職學校教職員工、軍訓教官、代課（佔實缺）老師均可</w:t>
      </w:r>
      <w:r w:rsidRPr="00825EC7">
        <w:rPr>
          <w:rFonts w:hAnsi="標楷體"/>
          <w:szCs w:val="28"/>
        </w:rPr>
        <w:t>組隊</w:t>
      </w:r>
      <w:r w:rsidRPr="00825EC7">
        <w:rPr>
          <w:rFonts w:hAnsi="標楷體" w:hint="eastAsia"/>
          <w:szCs w:val="28"/>
        </w:rPr>
        <w:t>報名參加，以學校為單位組隊參加(</w:t>
      </w:r>
      <w:r w:rsidRPr="00825EC7">
        <w:rPr>
          <w:rFonts w:hAnsi="標楷體"/>
          <w:szCs w:val="28"/>
        </w:rPr>
        <w:t>不得跨校</w:t>
      </w:r>
      <w:r w:rsidRPr="00825EC7">
        <w:rPr>
          <w:rFonts w:hAnsi="標楷體" w:hint="eastAsia"/>
          <w:szCs w:val="28"/>
        </w:rPr>
        <w:t>)，每校最多報名兩隊。</w:t>
      </w:r>
      <w:bookmarkEnd w:id="15"/>
      <w:bookmarkEnd w:id="16"/>
    </w:p>
    <w:p w:rsidR="00657FCE" w:rsidRDefault="00657FCE" w:rsidP="00657FCE">
      <w:pPr>
        <w:pStyle w:val="2"/>
        <w:numPr>
          <w:ilvl w:val="0"/>
          <w:numId w:val="11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bookmarkStart w:id="22" w:name="OLE_LINK69"/>
      <w:r w:rsidRPr="009455AD">
        <w:rPr>
          <w:rFonts w:hAnsi="標楷體" w:hint="eastAsia"/>
          <w:szCs w:val="28"/>
        </w:rPr>
        <w:t>個人賽：</w:t>
      </w:r>
      <w:bookmarkStart w:id="23" w:name="OLE_LINK70"/>
      <w:bookmarkStart w:id="24" w:name="OLE_LINK71"/>
      <w:bookmarkEnd w:id="22"/>
      <w:r w:rsidRPr="009455AD">
        <w:rPr>
          <w:rFonts w:hAnsi="標楷體" w:hint="eastAsia"/>
          <w:szCs w:val="28"/>
        </w:rPr>
        <w:t>教育行政人員組，限教育處之在職人員（</w:t>
      </w:r>
      <w:r>
        <w:rPr>
          <w:rFonts w:hAnsi="標楷體"/>
          <w:szCs w:val="28"/>
        </w:rPr>
        <w:t>含</w:t>
      </w:r>
      <w:r w:rsidRPr="009455AD">
        <w:rPr>
          <w:rFonts w:hAnsi="標楷體" w:hint="eastAsia"/>
          <w:szCs w:val="28"/>
        </w:rPr>
        <w:t>借調人員</w:t>
      </w:r>
      <w:r>
        <w:rPr>
          <w:rFonts w:hAnsi="標楷體"/>
          <w:szCs w:val="28"/>
        </w:rPr>
        <w:t>、候用校長</w:t>
      </w:r>
      <w:r w:rsidRPr="009455AD">
        <w:rPr>
          <w:rFonts w:hAnsi="標楷體" w:hint="eastAsia"/>
          <w:szCs w:val="28"/>
        </w:rPr>
        <w:t>）報名參加。</w:t>
      </w:r>
      <w:bookmarkEnd w:id="23"/>
      <w:bookmarkEnd w:id="24"/>
    </w:p>
    <w:p w:rsidR="00657FCE" w:rsidRPr="001B1C24" w:rsidRDefault="00657FCE" w:rsidP="00657FCE">
      <w:pPr>
        <w:pStyle w:val="2"/>
        <w:numPr>
          <w:ilvl w:val="0"/>
          <w:numId w:val="11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bookmarkStart w:id="25" w:name="OLE_LINK72"/>
      <w:bookmarkStart w:id="26" w:name="OLE_LINK73"/>
      <w:r w:rsidRPr="001B1C24">
        <w:rPr>
          <w:rFonts w:hAnsi="標楷體" w:hint="eastAsia"/>
          <w:szCs w:val="28"/>
        </w:rPr>
        <w:t>退休教職員工資格認定以105年2月1日前退休者為限。</w:t>
      </w:r>
      <w:bookmarkEnd w:id="25"/>
      <w:bookmarkEnd w:id="26"/>
    </w:p>
    <w:p w:rsidR="00657FCE" w:rsidRDefault="00657FCE" w:rsidP="00657FCE">
      <w:pPr>
        <w:pStyle w:val="2"/>
        <w:numPr>
          <w:ilvl w:val="0"/>
          <w:numId w:val="11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bookmarkStart w:id="27" w:name="OLE_LINK74"/>
      <w:bookmarkStart w:id="28" w:name="OLE_LINK75"/>
      <w:r w:rsidRPr="00825EC7">
        <w:rPr>
          <w:rFonts w:hAnsi="標楷體" w:hint="eastAsia"/>
          <w:szCs w:val="28"/>
        </w:rPr>
        <w:t>約聘、約僱、短期代課</w:t>
      </w:r>
      <w:r w:rsidRPr="00825EC7">
        <w:rPr>
          <w:rFonts w:hAnsi="標楷體"/>
          <w:szCs w:val="28"/>
        </w:rPr>
        <w:t>教師</w:t>
      </w:r>
      <w:r w:rsidRPr="00825EC7">
        <w:rPr>
          <w:rFonts w:hAnsi="標楷體" w:hint="eastAsia"/>
          <w:szCs w:val="28"/>
        </w:rPr>
        <w:t>、</w:t>
      </w:r>
      <w:r w:rsidRPr="00825EC7">
        <w:rPr>
          <w:rFonts w:hAnsi="標楷體"/>
          <w:szCs w:val="28"/>
        </w:rPr>
        <w:t>兼課教師、</w:t>
      </w:r>
      <w:r w:rsidR="009D7DB1">
        <w:rPr>
          <w:rFonts w:hAnsi="標楷體" w:hint="eastAsia"/>
          <w:szCs w:val="28"/>
        </w:rPr>
        <w:t>替代役</w:t>
      </w:r>
      <w:r w:rsidRPr="00825EC7">
        <w:rPr>
          <w:rFonts w:hAnsi="標楷體" w:hint="eastAsia"/>
          <w:szCs w:val="28"/>
        </w:rPr>
        <w:t>不得</w:t>
      </w:r>
      <w:r w:rsidRPr="00825EC7">
        <w:rPr>
          <w:rFonts w:hAnsi="標楷體"/>
          <w:szCs w:val="28"/>
        </w:rPr>
        <w:t>報名</w:t>
      </w:r>
      <w:r w:rsidRPr="00825EC7">
        <w:rPr>
          <w:rFonts w:hAnsi="標楷體" w:hint="eastAsia"/>
          <w:szCs w:val="28"/>
        </w:rPr>
        <w:t>參加。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29" w:name="OLE_LINK76"/>
      <w:bookmarkStart w:id="30" w:name="OLE_LINK77"/>
      <w:bookmarkStart w:id="31" w:name="OLE_LINK78"/>
      <w:bookmarkEnd w:id="27"/>
      <w:bookmarkEnd w:id="28"/>
      <w:r w:rsidRPr="009455AD">
        <w:rPr>
          <w:rFonts w:hAnsi="標楷體" w:hint="eastAsia"/>
          <w:szCs w:val="28"/>
        </w:rPr>
        <w:t>比賽</w:t>
      </w:r>
      <w:r>
        <w:rPr>
          <w:rFonts w:hAnsi="標楷體"/>
          <w:szCs w:val="28"/>
        </w:rPr>
        <w:t>辦</w:t>
      </w:r>
      <w:r w:rsidRPr="009455AD">
        <w:rPr>
          <w:rFonts w:hAnsi="標楷體" w:hint="eastAsia"/>
          <w:szCs w:val="28"/>
        </w:rPr>
        <w:t>法：</w:t>
      </w:r>
      <w:bookmarkEnd w:id="29"/>
      <w:bookmarkEnd w:id="30"/>
      <w:bookmarkEnd w:id="31"/>
    </w:p>
    <w:p w:rsidR="00657FCE" w:rsidRPr="009455AD" w:rsidRDefault="00657FCE" w:rsidP="00334894">
      <w:pPr>
        <w:pStyle w:val="2"/>
        <w:numPr>
          <w:ilvl w:val="0"/>
          <w:numId w:val="13"/>
        </w:numPr>
        <w:spacing w:line="420" w:lineRule="exact"/>
        <w:ind w:left="1418" w:firstLineChars="0" w:hanging="851"/>
        <w:jc w:val="both"/>
      </w:pPr>
      <w:bookmarkStart w:id="32" w:name="OLE_LINK79"/>
      <w:bookmarkStart w:id="33" w:name="OLE_LINK80"/>
      <w:r w:rsidRPr="009455AD">
        <w:rPr>
          <w:rFonts w:hint="eastAsia"/>
        </w:rPr>
        <w:t>團體賽採三點雙打，出場順序為男雙、女雙、男雙，每點不得輪空，球員</w:t>
      </w:r>
      <w:r>
        <w:t>每場</w:t>
      </w:r>
      <w:r w:rsidRPr="009455AD">
        <w:rPr>
          <w:rFonts w:hint="eastAsia"/>
        </w:rPr>
        <w:t>不得重複出場，</w:t>
      </w:r>
      <w:r w:rsidRPr="00275E7F">
        <w:rPr>
          <w:rFonts w:hint="eastAsia"/>
        </w:rPr>
        <w:t>3點均需賽完採總分制</w:t>
      </w:r>
      <w:r>
        <w:t>。</w:t>
      </w:r>
    </w:p>
    <w:p w:rsidR="00657FCE" w:rsidRDefault="00657FCE" w:rsidP="00657FCE">
      <w:pPr>
        <w:pStyle w:val="2"/>
        <w:numPr>
          <w:ilvl w:val="0"/>
          <w:numId w:val="13"/>
        </w:numPr>
        <w:spacing w:line="420" w:lineRule="exact"/>
        <w:ind w:left="993" w:firstLineChars="0" w:hanging="426"/>
        <w:jc w:val="both"/>
        <w:rPr>
          <w:rFonts w:hAnsi="標楷體"/>
          <w:szCs w:val="28"/>
        </w:rPr>
      </w:pPr>
      <w:r w:rsidRPr="008E0593">
        <w:rPr>
          <w:rFonts w:hAnsi="標楷體" w:hint="eastAsia"/>
          <w:szCs w:val="28"/>
        </w:rPr>
        <w:t>每點比賽</w:t>
      </w:r>
      <w:r>
        <w:rPr>
          <w:rFonts w:hAnsi="標楷體" w:hint="eastAsia"/>
          <w:szCs w:val="28"/>
        </w:rPr>
        <w:t>1</w:t>
      </w:r>
      <w:r w:rsidRPr="008E0593">
        <w:rPr>
          <w:rFonts w:hAnsi="標楷體" w:hint="eastAsia"/>
          <w:szCs w:val="28"/>
        </w:rPr>
        <w:t>局制，每局</w:t>
      </w:r>
      <w:r>
        <w:rPr>
          <w:rFonts w:hAnsi="標楷體" w:hint="eastAsia"/>
          <w:szCs w:val="28"/>
        </w:rPr>
        <w:t>3</w:t>
      </w:r>
      <w:r w:rsidRPr="008E0593">
        <w:rPr>
          <w:rFonts w:hAnsi="標楷體" w:hint="eastAsia"/>
          <w:szCs w:val="28"/>
        </w:rPr>
        <w:t>1分，落地得分制，不加分。</w:t>
      </w:r>
    </w:p>
    <w:p w:rsidR="00657FCE" w:rsidRPr="00825EC7" w:rsidRDefault="00657FCE" w:rsidP="00657FCE">
      <w:pPr>
        <w:pStyle w:val="2"/>
        <w:numPr>
          <w:ilvl w:val="0"/>
          <w:numId w:val="13"/>
        </w:numPr>
        <w:spacing w:line="420" w:lineRule="exact"/>
        <w:ind w:left="993" w:firstLineChars="0" w:hanging="426"/>
        <w:jc w:val="both"/>
        <w:rPr>
          <w:rFonts w:hAnsi="標楷體"/>
          <w:szCs w:val="28"/>
        </w:rPr>
      </w:pPr>
      <w:r w:rsidRPr="00825EC7">
        <w:rPr>
          <w:rFonts w:hAnsi="標楷體" w:hint="eastAsia"/>
          <w:szCs w:val="28"/>
        </w:rPr>
        <w:t>如採循環賽時，積分計算方式如下：</w:t>
      </w:r>
    </w:p>
    <w:p w:rsidR="00657FCE" w:rsidRPr="00780A4D" w:rsidRDefault="00657FCE" w:rsidP="00657FCE">
      <w:pPr>
        <w:pStyle w:val="2"/>
        <w:numPr>
          <w:ilvl w:val="0"/>
          <w:numId w:val="14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勝1場得2分，敗1場得1分，積分多者為勝。</w:t>
      </w:r>
    </w:p>
    <w:p w:rsidR="00657FCE" w:rsidRPr="00780A4D" w:rsidRDefault="00657FCE" w:rsidP="00657FCE">
      <w:pPr>
        <w:pStyle w:val="2"/>
        <w:numPr>
          <w:ilvl w:val="0"/>
          <w:numId w:val="14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2隊積分相等，勝者為勝。</w:t>
      </w:r>
    </w:p>
    <w:p w:rsidR="00657FCE" w:rsidRPr="00780A4D" w:rsidRDefault="00657FCE" w:rsidP="00657FCE">
      <w:pPr>
        <w:pStyle w:val="2"/>
        <w:numPr>
          <w:ilvl w:val="0"/>
          <w:numId w:val="14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3隊以上積分相等，以該相關隊比賽結果依下列順序判定：</w:t>
      </w:r>
    </w:p>
    <w:p w:rsidR="00657FCE" w:rsidRPr="00780A4D" w:rsidRDefault="00657FCE" w:rsidP="00657FCE">
      <w:pPr>
        <w:pStyle w:val="ab"/>
        <w:numPr>
          <w:ilvl w:val="1"/>
          <w:numId w:val="15"/>
        </w:numPr>
        <w:spacing w:line="430" w:lineRule="exact"/>
        <w:ind w:leftChars="0" w:left="2410" w:hanging="708"/>
        <w:jc w:val="both"/>
        <w:rPr>
          <w:rFonts w:ascii="標楷體" w:eastAsia="標楷體" w:hAnsi="標楷體"/>
          <w:sz w:val="28"/>
          <w:szCs w:val="28"/>
        </w:rPr>
      </w:pPr>
      <w:r w:rsidRPr="00780A4D">
        <w:rPr>
          <w:rFonts w:ascii="標楷體" w:eastAsia="標楷體" w:hAnsi="標楷體" w:hint="eastAsia"/>
          <w:sz w:val="28"/>
          <w:szCs w:val="28"/>
        </w:rPr>
        <w:t>（勝點和）÷（負點和）之商，大者為勝；如相等則以</w:t>
      </w:r>
    </w:p>
    <w:p w:rsidR="00657FCE" w:rsidRPr="00780A4D" w:rsidRDefault="00657FCE" w:rsidP="00657FCE">
      <w:pPr>
        <w:pStyle w:val="ab"/>
        <w:numPr>
          <w:ilvl w:val="1"/>
          <w:numId w:val="15"/>
        </w:numPr>
        <w:spacing w:line="430" w:lineRule="exact"/>
        <w:ind w:leftChars="0" w:left="2410" w:hanging="708"/>
        <w:jc w:val="both"/>
        <w:rPr>
          <w:rFonts w:ascii="標楷體" w:eastAsia="標楷體" w:hAnsi="標楷體"/>
          <w:sz w:val="28"/>
          <w:szCs w:val="28"/>
        </w:rPr>
      </w:pPr>
      <w:r w:rsidRPr="00780A4D">
        <w:rPr>
          <w:rFonts w:ascii="標楷體" w:eastAsia="標楷體" w:hAnsi="標楷體" w:hint="eastAsia"/>
          <w:sz w:val="28"/>
          <w:szCs w:val="28"/>
        </w:rPr>
        <w:t>（勝局和）÷（負局和）之商，大者為勝；如相等則以</w:t>
      </w:r>
    </w:p>
    <w:p w:rsidR="00657FCE" w:rsidRPr="00780A4D" w:rsidRDefault="00657FCE" w:rsidP="00657FCE">
      <w:pPr>
        <w:pStyle w:val="ab"/>
        <w:numPr>
          <w:ilvl w:val="1"/>
          <w:numId w:val="15"/>
        </w:numPr>
        <w:spacing w:line="430" w:lineRule="exact"/>
        <w:ind w:leftChars="0" w:left="2410" w:hanging="708"/>
        <w:jc w:val="both"/>
        <w:rPr>
          <w:rFonts w:ascii="標楷體" w:eastAsia="標楷體" w:hAnsi="標楷體"/>
          <w:sz w:val="28"/>
          <w:szCs w:val="28"/>
        </w:rPr>
      </w:pPr>
      <w:r w:rsidRPr="00780A4D">
        <w:rPr>
          <w:rFonts w:ascii="標楷體" w:eastAsia="標楷體" w:hAnsi="標楷體" w:hint="eastAsia"/>
          <w:sz w:val="28"/>
          <w:szCs w:val="28"/>
        </w:rPr>
        <w:t>（勝分和）÷（負分和）之商，大者為勝</w:t>
      </w:r>
    </w:p>
    <w:p w:rsidR="00657FCE" w:rsidRPr="00780A4D" w:rsidRDefault="00657FCE" w:rsidP="00657FCE">
      <w:pPr>
        <w:pStyle w:val="ab"/>
        <w:numPr>
          <w:ilvl w:val="1"/>
          <w:numId w:val="15"/>
        </w:numPr>
        <w:spacing w:line="430" w:lineRule="exact"/>
        <w:ind w:leftChars="0" w:left="2410" w:hanging="708"/>
        <w:jc w:val="both"/>
        <w:rPr>
          <w:rFonts w:ascii="標楷體" w:eastAsia="標楷體" w:hAnsi="標楷體"/>
          <w:sz w:val="28"/>
          <w:szCs w:val="28"/>
        </w:rPr>
      </w:pPr>
      <w:r w:rsidRPr="00780A4D">
        <w:rPr>
          <w:rFonts w:ascii="標楷體" w:eastAsia="標楷體" w:hAnsi="標楷體" w:hint="eastAsia"/>
          <w:sz w:val="28"/>
          <w:szCs w:val="28"/>
        </w:rPr>
        <w:t>若再相等，則由裁判長抽籤決定之。</w:t>
      </w:r>
    </w:p>
    <w:p w:rsidR="00657FCE" w:rsidRPr="00780A4D" w:rsidRDefault="00657FCE" w:rsidP="00334894">
      <w:pPr>
        <w:pStyle w:val="2"/>
        <w:numPr>
          <w:ilvl w:val="0"/>
          <w:numId w:val="13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每隊出場名單不能有輪空情事，如輪空該組及以下各組均以零分計算。</w:t>
      </w:r>
    </w:p>
    <w:p w:rsidR="00657FCE" w:rsidRPr="00780A4D" w:rsidRDefault="00657FCE" w:rsidP="00C910B0">
      <w:pPr>
        <w:pStyle w:val="2"/>
        <w:numPr>
          <w:ilvl w:val="0"/>
          <w:numId w:val="13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比賽時務必攜帶身分證明文件（</w:t>
      </w:r>
      <w:r w:rsidRPr="00780A4D">
        <w:rPr>
          <w:rFonts w:hAnsi="標楷體"/>
          <w:szCs w:val="28"/>
        </w:rPr>
        <w:t>服務</w:t>
      </w:r>
      <w:r w:rsidRPr="00780A4D">
        <w:rPr>
          <w:rFonts w:hAnsi="標楷體" w:hint="eastAsia"/>
          <w:szCs w:val="28"/>
        </w:rPr>
        <w:t>證</w:t>
      </w:r>
      <w:r w:rsidR="00217354">
        <w:rPr>
          <w:rFonts w:hAnsi="標楷體"/>
          <w:szCs w:val="28"/>
        </w:rPr>
        <w:t>、在職證明</w:t>
      </w:r>
      <w:r w:rsidRPr="00780A4D">
        <w:rPr>
          <w:rFonts w:hAnsi="標楷體" w:hint="eastAsia"/>
          <w:szCs w:val="28"/>
        </w:rPr>
        <w:t>）以備查詢，若提不出證件者，裁判可判其棄權。</w:t>
      </w:r>
    </w:p>
    <w:p w:rsidR="00657FCE" w:rsidRPr="00780A4D" w:rsidRDefault="00657FCE" w:rsidP="00C910B0">
      <w:pPr>
        <w:pStyle w:val="2"/>
        <w:numPr>
          <w:ilvl w:val="0"/>
          <w:numId w:val="13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凡發現冒名頂替或資格不符者，裁判員可立即取消比賽資格，並報請相關單位究責。</w:t>
      </w:r>
    </w:p>
    <w:p w:rsidR="00657FCE" w:rsidRPr="00780A4D" w:rsidRDefault="00657FCE" w:rsidP="00C910B0">
      <w:pPr>
        <w:pStyle w:val="2"/>
        <w:numPr>
          <w:ilvl w:val="0"/>
          <w:numId w:val="13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參賽球員逾比賽時間5分鐘不出場者以棄權論。棄權後之其他賽程不得再參賽(時間以大會時</w:t>
      </w:r>
      <w:r w:rsidR="00C910B0">
        <w:rPr>
          <w:rFonts w:hAnsi="標楷體"/>
          <w:szCs w:val="28"/>
        </w:rPr>
        <w:t>間</w:t>
      </w:r>
      <w:r w:rsidRPr="00780A4D">
        <w:rPr>
          <w:rFonts w:hAnsi="標楷體" w:hint="eastAsia"/>
          <w:szCs w:val="28"/>
        </w:rPr>
        <w:t>為準)。如遇賽程提前時，請依大會廣播出賽，如有特殊事故得依賽程表時間出賽，並不宣判棄權；但如遇賽程拖延，經大會廣播出賽</w:t>
      </w:r>
      <w:r w:rsidR="00C910B0">
        <w:rPr>
          <w:rFonts w:hAnsi="標楷體" w:hint="eastAsia"/>
          <w:szCs w:val="28"/>
        </w:rPr>
        <w:t>3</w:t>
      </w:r>
      <w:r w:rsidRPr="00780A4D">
        <w:rPr>
          <w:rFonts w:hAnsi="標楷體" w:hint="eastAsia"/>
          <w:szCs w:val="28"/>
        </w:rPr>
        <w:t>分鐘內仍未到場比賽者，即宣判棄權，不得異議。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34" w:name="OLE_LINK81"/>
      <w:bookmarkStart w:id="35" w:name="OLE_LINK82"/>
      <w:bookmarkEnd w:id="32"/>
      <w:bookmarkEnd w:id="33"/>
      <w:r w:rsidRPr="009455AD">
        <w:rPr>
          <w:rFonts w:hAnsi="標楷體" w:hint="eastAsia"/>
          <w:szCs w:val="28"/>
        </w:rPr>
        <w:t>比賽用球：</w:t>
      </w:r>
      <w:r w:rsidRPr="000042F2">
        <w:rPr>
          <w:rFonts w:hAnsi="標楷體"/>
          <w:color w:val="000000"/>
          <w:szCs w:val="28"/>
        </w:rPr>
        <w:t>採用</w:t>
      </w:r>
      <w:r>
        <w:rPr>
          <w:rFonts w:hAnsi="標楷體" w:cs="新細明體" w:hint="eastAsia"/>
          <w:color w:val="000000"/>
          <w:szCs w:val="28"/>
          <w:lang w:val="zh-TW"/>
        </w:rPr>
        <w:t>中華民國羽球協會認可之</w:t>
      </w:r>
      <w:r w:rsidRPr="000042F2">
        <w:rPr>
          <w:rFonts w:hAnsi="標楷體" w:cs="新細明體" w:hint="eastAsia"/>
          <w:color w:val="000000"/>
          <w:szCs w:val="28"/>
          <w:lang w:val="zh-TW"/>
        </w:rPr>
        <w:t>比賽級羽球。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比賽制度：視報名隊數多寡，於抽籤時公布之。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比賽規則：採中華民國羽球協會審定之最新羽球比賽規則。</w:t>
      </w:r>
    </w:p>
    <w:p w:rsidR="00657FCE" w:rsidRPr="008E0593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8E0593">
        <w:rPr>
          <w:rFonts w:hAnsi="標楷體" w:hint="eastAsia"/>
          <w:szCs w:val="28"/>
        </w:rPr>
        <w:lastRenderedPageBreak/>
        <w:t>報名日期及方式：</w:t>
      </w:r>
      <w:bookmarkEnd w:id="34"/>
      <w:bookmarkEnd w:id="35"/>
    </w:p>
    <w:p w:rsidR="00657FCE" w:rsidRPr="008E0593" w:rsidRDefault="00657FCE" w:rsidP="00657FCE">
      <w:pPr>
        <w:pStyle w:val="2"/>
        <w:numPr>
          <w:ilvl w:val="0"/>
          <w:numId w:val="16"/>
        </w:numPr>
        <w:spacing w:line="420" w:lineRule="exact"/>
        <w:ind w:left="1560" w:firstLineChars="0" w:hanging="993"/>
        <w:jc w:val="both"/>
        <w:rPr>
          <w:rFonts w:hAnsi="標楷體"/>
          <w:szCs w:val="28"/>
        </w:rPr>
      </w:pPr>
      <w:bookmarkStart w:id="36" w:name="OLE_LINK83"/>
      <w:bookmarkStart w:id="37" w:name="OLE_LINK84"/>
      <w:bookmarkStart w:id="38" w:name="OLE_LINK85"/>
      <w:bookmarkStart w:id="39" w:name="OLE_LINK86"/>
      <w:r w:rsidRPr="008E0593">
        <w:rPr>
          <w:rFonts w:hAnsi="標楷體" w:hint="eastAsia"/>
          <w:szCs w:val="28"/>
        </w:rPr>
        <w:t>日期：即日起至10</w:t>
      </w:r>
      <w:r w:rsidRPr="008E0593">
        <w:rPr>
          <w:rFonts w:hAnsi="標楷體"/>
          <w:szCs w:val="28"/>
        </w:rPr>
        <w:t>5</w:t>
      </w:r>
      <w:r w:rsidRPr="008E0593">
        <w:rPr>
          <w:rFonts w:hAnsi="標楷體" w:hint="eastAsia"/>
          <w:szCs w:val="28"/>
        </w:rPr>
        <w:t>年</w:t>
      </w:r>
      <w:r w:rsidRPr="008E0593">
        <w:rPr>
          <w:rFonts w:hAnsi="標楷體"/>
          <w:szCs w:val="28"/>
        </w:rPr>
        <w:t>5</w:t>
      </w:r>
      <w:r w:rsidRPr="008E0593">
        <w:rPr>
          <w:rFonts w:hAnsi="標楷體" w:hint="eastAsia"/>
          <w:szCs w:val="28"/>
        </w:rPr>
        <w:t>月22日（星期</w:t>
      </w:r>
      <w:r w:rsidRPr="008E0593">
        <w:rPr>
          <w:rFonts w:hAnsi="標楷體"/>
          <w:szCs w:val="28"/>
        </w:rPr>
        <w:t>日</w:t>
      </w:r>
      <w:r w:rsidRPr="008E0593">
        <w:rPr>
          <w:rFonts w:hAnsi="標楷體" w:hint="eastAsia"/>
          <w:szCs w:val="28"/>
        </w:rPr>
        <w:t>）截止，逾期概不受理。</w:t>
      </w:r>
    </w:p>
    <w:p w:rsidR="00657FCE" w:rsidRPr="008E0593" w:rsidRDefault="00657FCE" w:rsidP="00657FCE">
      <w:pPr>
        <w:pStyle w:val="2"/>
        <w:numPr>
          <w:ilvl w:val="0"/>
          <w:numId w:val="16"/>
        </w:numPr>
        <w:spacing w:line="420" w:lineRule="exact"/>
        <w:ind w:left="1560" w:firstLineChars="0" w:hanging="993"/>
        <w:jc w:val="both"/>
        <w:rPr>
          <w:rFonts w:hAnsi="標楷體"/>
          <w:szCs w:val="28"/>
        </w:rPr>
      </w:pPr>
      <w:r>
        <w:rPr>
          <w:rFonts w:hAnsi="標楷體"/>
          <w:szCs w:val="28"/>
        </w:rPr>
        <w:t>報名</w:t>
      </w:r>
      <w:r w:rsidRPr="008E0593">
        <w:rPr>
          <w:rFonts w:hAnsi="標楷體" w:hint="eastAsia"/>
          <w:szCs w:val="28"/>
        </w:rPr>
        <w:t>網址：</w:t>
      </w:r>
      <w:r w:rsidRPr="008E0593">
        <w:rPr>
          <w:rFonts w:hAnsi="標楷體"/>
          <w:szCs w:val="28"/>
        </w:rPr>
        <w:t>https://sites.google.com/site/2015hlcbad/</w:t>
      </w:r>
      <w:r>
        <w:rPr>
          <w:rFonts w:hAnsi="標楷體"/>
          <w:szCs w:val="28"/>
        </w:rPr>
        <w:br/>
      </w:r>
      <w:r w:rsidRPr="008E0593">
        <w:rPr>
          <w:rFonts w:hAnsi="標楷體" w:hint="eastAsia"/>
          <w:szCs w:val="28"/>
        </w:rPr>
        <w:t>報名相關問題請洽</w:t>
      </w:r>
      <w:r w:rsidRPr="008E0593">
        <w:rPr>
          <w:rFonts w:hAnsi="標楷體"/>
          <w:szCs w:val="28"/>
        </w:rPr>
        <w:t>張壯隆</w:t>
      </w:r>
      <w:r w:rsidRPr="008E0593">
        <w:rPr>
          <w:rFonts w:hAnsi="標楷體" w:hint="eastAsia"/>
          <w:szCs w:val="28"/>
        </w:rPr>
        <w:t>老師，電話：0921766046。</w:t>
      </w:r>
    </w:p>
    <w:p w:rsidR="00657FCE" w:rsidRPr="009455AD" w:rsidRDefault="00657FCE" w:rsidP="00657FCE">
      <w:pPr>
        <w:pStyle w:val="2"/>
        <w:numPr>
          <w:ilvl w:val="0"/>
          <w:numId w:val="16"/>
        </w:numPr>
        <w:spacing w:line="420" w:lineRule="exact"/>
        <w:ind w:left="1560" w:firstLineChars="0" w:hanging="993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人數：</w:t>
      </w:r>
      <w:r w:rsidR="0093147F">
        <w:rPr>
          <w:rFonts w:hAnsi="標楷體" w:hint="eastAsia"/>
          <w:szCs w:val="28"/>
        </w:rPr>
        <w:t>1.</w:t>
      </w:r>
      <w:r w:rsidRPr="009455AD">
        <w:rPr>
          <w:rFonts w:hAnsi="標楷體" w:hint="eastAsia"/>
          <w:szCs w:val="28"/>
        </w:rPr>
        <w:t>團體賽每隊</w:t>
      </w:r>
      <w:r w:rsidR="00416C19">
        <w:rPr>
          <w:rFonts w:hAnsi="標楷體"/>
          <w:szCs w:val="28"/>
        </w:rPr>
        <w:t>限報隊員8人（含隊長</w:t>
      </w:r>
      <w:r w:rsidR="00A30AD1">
        <w:rPr>
          <w:rFonts w:hAnsi="標楷體"/>
          <w:szCs w:val="28"/>
        </w:rPr>
        <w:t>兼領隊</w:t>
      </w:r>
      <w:r w:rsidR="00416C19">
        <w:rPr>
          <w:rFonts w:hAnsi="標楷體"/>
          <w:szCs w:val="28"/>
        </w:rPr>
        <w:t>）</w:t>
      </w:r>
      <w:r w:rsidRPr="009455AD">
        <w:rPr>
          <w:rFonts w:hAnsi="標楷體" w:hint="eastAsia"/>
          <w:szCs w:val="28"/>
        </w:rPr>
        <w:t>。</w:t>
      </w:r>
      <w:r w:rsidR="0093147F">
        <w:rPr>
          <w:rFonts w:hAnsi="標楷體"/>
          <w:szCs w:val="28"/>
        </w:rPr>
        <w:br/>
        <w:t xml:space="preserve">      2.每人限報一團體一個人賽事</w:t>
      </w:r>
      <w:r w:rsidR="009D7DB1">
        <w:rPr>
          <w:rFonts w:hAnsi="標楷體"/>
          <w:szCs w:val="28"/>
        </w:rPr>
        <w:t>組別</w:t>
      </w:r>
      <w:r w:rsidR="0093147F">
        <w:rPr>
          <w:rFonts w:hAnsi="標楷體"/>
          <w:szCs w:val="28"/>
        </w:rPr>
        <w:t>。</w:t>
      </w:r>
    </w:p>
    <w:p w:rsidR="00657FCE" w:rsidRPr="008E0593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40" w:name="OLE_LINK87"/>
      <w:bookmarkStart w:id="41" w:name="OLE_LINK88"/>
      <w:bookmarkStart w:id="42" w:name="OLE_LINK89"/>
      <w:bookmarkStart w:id="43" w:name="OLE_LINK90"/>
      <w:bookmarkEnd w:id="36"/>
      <w:bookmarkEnd w:id="37"/>
      <w:bookmarkEnd w:id="38"/>
      <w:bookmarkEnd w:id="39"/>
      <w:r w:rsidRPr="008E0593">
        <w:rPr>
          <w:rFonts w:hAnsi="標楷體" w:hint="eastAsia"/>
          <w:szCs w:val="28"/>
        </w:rPr>
        <w:t>比賽抽籤：</w:t>
      </w:r>
      <w:r w:rsidRPr="008E0593">
        <w:rPr>
          <w:rFonts w:hAnsi="標楷體"/>
          <w:szCs w:val="28"/>
        </w:rPr>
        <w:t>5</w:t>
      </w:r>
      <w:r w:rsidRPr="008E0593">
        <w:rPr>
          <w:rFonts w:hAnsi="標楷體" w:hint="eastAsia"/>
          <w:szCs w:val="28"/>
        </w:rPr>
        <w:t>月25日</w:t>
      </w:r>
      <w:r w:rsidRPr="008E0593">
        <w:rPr>
          <w:rFonts w:hAnsi="標楷體"/>
          <w:szCs w:val="28"/>
        </w:rPr>
        <w:t>下</w:t>
      </w:r>
      <w:r w:rsidRPr="008E0593">
        <w:rPr>
          <w:rFonts w:hAnsi="標楷體" w:hint="eastAsia"/>
          <w:szCs w:val="28"/>
        </w:rPr>
        <w:t>午15點於</w:t>
      </w:r>
      <w:r w:rsidRPr="008E0593">
        <w:rPr>
          <w:rFonts w:hAnsi="標楷體"/>
          <w:szCs w:val="28"/>
        </w:rPr>
        <w:t>吉安</w:t>
      </w:r>
      <w:r w:rsidRPr="008E0593">
        <w:rPr>
          <w:rFonts w:hAnsi="標楷體" w:hint="eastAsia"/>
          <w:szCs w:val="28"/>
        </w:rPr>
        <w:t>國中</w:t>
      </w:r>
      <w:r w:rsidRPr="008E0593">
        <w:rPr>
          <w:rFonts w:hAnsi="標楷體"/>
          <w:szCs w:val="28"/>
        </w:rPr>
        <w:t>教務處</w:t>
      </w:r>
      <w:r w:rsidRPr="008E0593">
        <w:rPr>
          <w:rFonts w:hAnsi="標楷體" w:hint="eastAsia"/>
          <w:szCs w:val="28"/>
        </w:rPr>
        <w:t>舉行抽籤。</w:t>
      </w:r>
      <w:r>
        <w:rPr>
          <w:rFonts w:hAnsi="標楷體"/>
          <w:szCs w:val="28"/>
        </w:rPr>
        <w:br/>
      </w:r>
      <w:r w:rsidRPr="008E0593">
        <w:rPr>
          <w:rFonts w:hAnsi="標楷體" w:hint="eastAsia"/>
          <w:szCs w:val="28"/>
        </w:rPr>
        <w:t>※註：</w:t>
      </w:r>
      <w:r w:rsidRPr="001B1C24">
        <w:rPr>
          <w:rFonts w:hAnsi="標楷體" w:hint="eastAsia"/>
          <w:szCs w:val="28"/>
        </w:rPr>
        <w:t>抽籤會議不另函通知，請報名參賽單位派乙名代表參加，如未參加將由大會代抽，不得異議，(抽籤後不得以任何理由更改球員名單)。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獎勵名次：</w:t>
      </w:r>
    </w:p>
    <w:p w:rsidR="00657FCE" w:rsidRPr="009455AD" w:rsidRDefault="00657FCE" w:rsidP="008D3D04">
      <w:pPr>
        <w:pStyle w:val="2"/>
        <w:numPr>
          <w:ilvl w:val="0"/>
          <w:numId w:val="17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bookmarkStart w:id="44" w:name="OLE_LINK91"/>
      <w:bookmarkStart w:id="45" w:name="OLE_LINK92"/>
      <w:bookmarkStart w:id="46" w:name="OLE_LINK93"/>
      <w:bookmarkEnd w:id="40"/>
      <w:bookmarkEnd w:id="41"/>
      <w:bookmarkEnd w:id="42"/>
      <w:bookmarkEnd w:id="43"/>
      <w:r w:rsidRPr="009455AD">
        <w:rPr>
          <w:rFonts w:hAnsi="標楷體" w:hint="eastAsia"/>
          <w:szCs w:val="28"/>
        </w:rPr>
        <w:t>各組報名</w:t>
      </w:r>
      <w:r>
        <w:rPr>
          <w:rFonts w:hAnsi="標楷體" w:hint="eastAsia"/>
          <w:szCs w:val="28"/>
        </w:rPr>
        <w:t>4隊取2</w:t>
      </w:r>
      <w:r w:rsidRPr="009455AD">
        <w:rPr>
          <w:rFonts w:hAnsi="標楷體" w:hint="eastAsia"/>
          <w:szCs w:val="28"/>
        </w:rPr>
        <w:t>名，</w:t>
      </w:r>
      <w:r>
        <w:rPr>
          <w:rFonts w:hAnsi="標楷體" w:hint="eastAsia"/>
          <w:szCs w:val="28"/>
        </w:rPr>
        <w:t>5</w:t>
      </w:r>
      <w:r w:rsidRPr="009455AD">
        <w:rPr>
          <w:rFonts w:hAnsi="標楷體" w:hint="eastAsia"/>
          <w:szCs w:val="28"/>
        </w:rPr>
        <w:t>至</w:t>
      </w:r>
      <w:r>
        <w:rPr>
          <w:rFonts w:hAnsi="標楷體" w:hint="eastAsia"/>
          <w:szCs w:val="28"/>
        </w:rPr>
        <w:t>7隊取3</w:t>
      </w:r>
      <w:r w:rsidRPr="009455AD">
        <w:rPr>
          <w:rFonts w:hAnsi="標楷體" w:hint="eastAsia"/>
          <w:szCs w:val="28"/>
        </w:rPr>
        <w:t>名，</w:t>
      </w:r>
      <w:r>
        <w:rPr>
          <w:rFonts w:hAnsi="標楷體" w:hint="eastAsia"/>
          <w:szCs w:val="28"/>
        </w:rPr>
        <w:t>8</w:t>
      </w:r>
      <w:r w:rsidRPr="009455AD">
        <w:rPr>
          <w:rFonts w:hAnsi="標楷體" w:hint="eastAsia"/>
          <w:szCs w:val="28"/>
        </w:rPr>
        <w:t>至</w:t>
      </w:r>
      <w:r>
        <w:rPr>
          <w:rFonts w:hAnsi="標楷體" w:hint="eastAsia"/>
          <w:szCs w:val="28"/>
        </w:rPr>
        <w:t>11隊取4</w:t>
      </w:r>
      <w:r w:rsidRPr="009455AD">
        <w:rPr>
          <w:rFonts w:hAnsi="標楷體" w:hint="eastAsia"/>
          <w:szCs w:val="28"/>
        </w:rPr>
        <w:t>名，</w:t>
      </w:r>
      <w:r>
        <w:rPr>
          <w:rFonts w:hAnsi="標楷體" w:hint="eastAsia"/>
          <w:szCs w:val="28"/>
        </w:rPr>
        <w:t>12隊以上取6</w:t>
      </w:r>
      <w:r w:rsidRPr="009455AD">
        <w:rPr>
          <w:rFonts w:hAnsi="標楷體" w:hint="eastAsia"/>
          <w:szCs w:val="28"/>
        </w:rPr>
        <w:t>名。</w:t>
      </w:r>
    </w:p>
    <w:p w:rsidR="00657FCE" w:rsidRDefault="00657FCE" w:rsidP="008D3D04">
      <w:pPr>
        <w:pStyle w:val="2"/>
        <w:numPr>
          <w:ilvl w:val="0"/>
          <w:numId w:val="17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承</w:t>
      </w:r>
      <w:r w:rsidR="008D3D04">
        <w:rPr>
          <w:rFonts w:hAnsi="標楷體"/>
          <w:szCs w:val="28"/>
        </w:rPr>
        <w:t>（協）</w:t>
      </w:r>
      <w:r w:rsidRPr="009455AD">
        <w:rPr>
          <w:rFonts w:hAnsi="標楷體" w:hint="eastAsia"/>
          <w:szCs w:val="28"/>
        </w:rPr>
        <w:t>辦</w:t>
      </w:r>
      <w:r w:rsidR="008D3D04">
        <w:rPr>
          <w:rFonts w:hAnsi="標楷體"/>
          <w:szCs w:val="28"/>
        </w:rPr>
        <w:t>學校及工作人員</w:t>
      </w:r>
      <w:r w:rsidR="00474396">
        <w:rPr>
          <w:rFonts w:hAnsi="標楷體"/>
          <w:szCs w:val="28"/>
        </w:rPr>
        <w:t>於</w:t>
      </w:r>
      <w:r w:rsidR="008D3D04">
        <w:rPr>
          <w:rFonts w:hAnsi="標楷體"/>
          <w:szCs w:val="28"/>
        </w:rPr>
        <w:t>比賽後</w:t>
      </w:r>
      <w:r w:rsidRPr="009455AD">
        <w:rPr>
          <w:rFonts w:hAnsi="標楷體" w:hint="eastAsia"/>
          <w:szCs w:val="28"/>
        </w:rPr>
        <w:t>報請縣府依各級學校教職員獎懲作業要點辦理</w:t>
      </w:r>
      <w:r w:rsidR="008D3D04">
        <w:rPr>
          <w:rFonts w:hAnsi="標楷體"/>
          <w:szCs w:val="28"/>
        </w:rPr>
        <w:t>敘獎</w:t>
      </w:r>
      <w:r w:rsidRPr="009455AD">
        <w:rPr>
          <w:rFonts w:hAnsi="標楷體" w:hint="eastAsia"/>
          <w:szCs w:val="28"/>
        </w:rPr>
        <w:t>事宜。</w:t>
      </w:r>
      <w:bookmarkEnd w:id="44"/>
      <w:bookmarkEnd w:id="45"/>
      <w:bookmarkEnd w:id="46"/>
    </w:p>
    <w:p w:rsidR="008D3D04" w:rsidRPr="009455AD" w:rsidRDefault="008D3D04" w:rsidP="008D3D04">
      <w:pPr>
        <w:pStyle w:val="2"/>
        <w:numPr>
          <w:ilvl w:val="0"/>
          <w:numId w:val="17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>
        <w:rPr>
          <w:rFonts w:hAnsi="標楷體"/>
          <w:szCs w:val="28"/>
        </w:rPr>
        <w:t>各組優勝人員將另函報</w:t>
      </w:r>
      <w:r w:rsidRPr="009455AD">
        <w:rPr>
          <w:rFonts w:hAnsi="標楷體" w:hint="eastAsia"/>
          <w:szCs w:val="28"/>
        </w:rPr>
        <w:t>請縣府依各級學校教職員獎懲作業要點辦理</w:t>
      </w:r>
      <w:r>
        <w:rPr>
          <w:rFonts w:hAnsi="標楷體"/>
          <w:szCs w:val="28"/>
        </w:rPr>
        <w:t>敘獎</w:t>
      </w:r>
      <w:r w:rsidRPr="009455AD">
        <w:rPr>
          <w:rFonts w:hAnsi="標楷體" w:hint="eastAsia"/>
          <w:szCs w:val="28"/>
        </w:rPr>
        <w:t>事宜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47" w:name="OLE_LINK94"/>
      <w:bookmarkStart w:id="48" w:name="OLE_LINK95"/>
      <w:r w:rsidRPr="009455AD">
        <w:rPr>
          <w:rFonts w:hAnsi="標楷體" w:hint="eastAsia"/>
          <w:szCs w:val="28"/>
        </w:rPr>
        <w:t>附則：</w:t>
      </w:r>
      <w:bookmarkEnd w:id="47"/>
      <w:bookmarkEnd w:id="48"/>
      <w:r w:rsidRPr="009455AD">
        <w:rPr>
          <w:rFonts w:hAnsi="標楷體" w:hint="eastAsia"/>
          <w:szCs w:val="28"/>
        </w:rPr>
        <w:t xml:space="preserve"> </w:t>
      </w:r>
    </w:p>
    <w:p w:rsidR="00657FCE" w:rsidRPr="003B6C5B" w:rsidRDefault="00657FCE" w:rsidP="003B6C5B">
      <w:pPr>
        <w:pStyle w:val="2"/>
        <w:numPr>
          <w:ilvl w:val="0"/>
          <w:numId w:val="18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bookmarkStart w:id="49" w:name="OLE_LINK96"/>
      <w:r w:rsidRPr="003B6C5B">
        <w:rPr>
          <w:rFonts w:hAnsi="標楷體" w:hint="eastAsia"/>
          <w:szCs w:val="28"/>
        </w:rPr>
        <w:t>參加比賽各隊應於</w:t>
      </w:r>
      <w:r w:rsidR="008A2FF3">
        <w:rPr>
          <w:rFonts w:hAnsi="標楷體" w:hint="eastAsia"/>
          <w:szCs w:val="28"/>
        </w:rPr>
        <w:t>5</w:t>
      </w:r>
      <w:r w:rsidRPr="003B6C5B">
        <w:rPr>
          <w:rFonts w:hAnsi="標楷體" w:hint="eastAsia"/>
          <w:szCs w:val="28"/>
        </w:rPr>
        <w:t>月</w:t>
      </w:r>
      <w:r w:rsidR="008A2FF3">
        <w:rPr>
          <w:rFonts w:hAnsi="標楷體" w:hint="eastAsia"/>
          <w:szCs w:val="28"/>
        </w:rPr>
        <w:t>28</w:t>
      </w:r>
      <w:r w:rsidRPr="003B6C5B">
        <w:rPr>
          <w:rFonts w:hAnsi="標楷體" w:hint="eastAsia"/>
          <w:szCs w:val="28"/>
        </w:rPr>
        <w:t>日上午8時以前完成報到手續，並於上午</w:t>
      </w:r>
      <w:r w:rsidR="003B6C5B" w:rsidRPr="003B6C5B">
        <w:rPr>
          <w:rFonts w:hAnsi="標楷體" w:hint="eastAsia"/>
          <w:szCs w:val="28"/>
        </w:rPr>
        <w:t>10</w:t>
      </w:r>
      <w:r w:rsidRPr="003B6C5B">
        <w:rPr>
          <w:rFonts w:hAnsi="標楷體" w:hint="eastAsia"/>
          <w:szCs w:val="28"/>
        </w:rPr>
        <w:t>時參加開幕典禮。</w:t>
      </w:r>
    </w:p>
    <w:p w:rsidR="00657FCE" w:rsidRPr="009455AD" w:rsidRDefault="00657FCE" w:rsidP="008D3D04">
      <w:pPr>
        <w:pStyle w:val="2"/>
        <w:numPr>
          <w:ilvl w:val="0"/>
          <w:numId w:val="18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隊員必須按時報到及出賽，如經點名逾時5分鐘（以會場時鐘為準）尚未報到或出賽時，視同棄權。</w:t>
      </w:r>
    </w:p>
    <w:p w:rsidR="00657FCE" w:rsidRPr="009455AD" w:rsidRDefault="00657FCE" w:rsidP="00657FCE">
      <w:pPr>
        <w:pStyle w:val="2"/>
        <w:numPr>
          <w:ilvl w:val="0"/>
          <w:numId w:val="18"/>
        </w:numPr>
        <w:spacing w:line="420" w:lineRule="exact"/>
        <w:ind w:left="993" w:firstLineChars="0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出賽順序不得輪空，否則輪空以下各點以棄權論。</w:t>
      </w:r>
    </w:p>
    <w:p w:rsidR="00657FCE" w:rsidRPr="009455AD" w:rsidRDefault="00657FCE" w:rsidP="00657FCE">
      <w:pPr>
        <w:pStyle w:val="2"/>
        <w:numPr>
          <w:ilvl w:val="0"/>
          <w:numId w:val="18"/>
        </w:numPr>
        <w:spacing w:line="420" w:lineRule="exact"/>
        <w:ind w:left="993" w:firstLineChars="0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報名截止後，不得更換隊員名單。</w:t>
      </w:r>
    </w:p>
    <w:p w:rsidR="00657FCE" w:rsidRPr="009455AD" w:rsidRDefault="00657FCE" w:rsidP="00657FCE">
      <w:pPr>
        <w:pStyle w:val="2"/>
        <w:numPr>
          <w:ilvl w:val="0"/>
          <w:numId w:val="18"/>
        </w:numPr>
        <w:spacing w:line="420" w:lineRule="exact"/>
        <w:ind w:left="993" w:firstLineChars="0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選手出場比賽應攜帶有照片之身分證明文件（服務證明），以備查驗。</w:t>
      </w:r>
    </w:p>
    <w:p w:rsidR="00657FCE" w:rsidRDefault="00657FCE" w:rsidP="008D3D04">
      <w:pPr>
        <w:pStyle w:val="2"/>
        <w:numPr>
          <w:ilvl w:val="0"/>
          <w:numId w:val="18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隊員資格如有不符規定者，</w:t>
      </w:r>
      <w:r w:rsidR="009D7DB1">
        <w:rPr>
          <w:rFonts w:hAnsi="標楷體"/>
          <w:szCs w:val="28"/>
        </w:rPr>
        <w:t>立即拍照查證，</w:t>
      </w:r>
      <w:bookmarkStart w:id="50" w:name="_GoBack"/>
      <w:bookmarkEnd w:id="50"/>
      <w:r w:rsidRPr="009455AD">
        <w:rPr>
          <w:rFonts w:hAnsi="標楷體" w:hint="eastAsia"/>
          <w:szCs w:val="28"/>
        </w:rPr>
        <w:t>一經查核屬實，即停止該隊比賽，已賽完成之成績，亦不予以計算，其責任應由所屬單位主管負責。</w:t>
      </w:r>
    </w:p>
    <w:p w:rsidR="00657FCE" w:rsidRDefault="00657FCE" w:rsidP="00657FCE">
      <w:pPr>
        <w:pStyle w:val="2"/>
        <w:numPr>
          <w:ilvl w:val="0"/>
          <w:numId w:val="18"/>
        </w:numPr>
        <w:spacing w:line="420" w:lineRule="exact"/>
        <w:ind w:left="993" w:firstLineChars="0"/>
        <w:jc w:val="both"/>
        <w:rPr>
          <w:rFonts w:hAnsi="標楷體"/>
          <w:szCs w:val="28"/>
        </w:rPr>
      </w:pPr>
      <w:r>
        <w:rPr>
          <w:rFonts w:hAnsi="標楷體"/>
          <w:szCs w:val="28"/>
        </w:rPr>
        <w:t>超出報名組數</w:t>
      </w:r>
      <w:r w:rsidR="0093147F">
        <w:rPr>
          <w:rFonts w:hAnsi="標楷體"/>
          <w:szCs w:val="28"/>
        </w:rPr>
        <w:t>或重複報名者</w:t>
      </w:r>
      <w:r>
        <w:rPr>
          <w:rFonts w:hAnsi="標楷體"/>
          <w:szCs w:val="28"/>
        </w:rPr>
        <w:t>則取消其參賽資格。</w:t>
      </w:r>
    </w:p>
    <w:p w:rsidR="00657FCE" w:rsidRDefault="00657FCE" w:rsidP="008D3D04">
      <w:pPr>
        <w:pStyle w:val="2"/>
        <w:numPr>
          <w:ilvl w:val="0"/>
          <w:numId w:val="18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1B1C24">
        <w:rPr>
          <w:rFonts w:hAnsi="標楷體" w:hint="eastAsia"/>
          <w:szCs w:val="28"/>
        </w:rPr>
        <w:t>賽事組別若未達法定比賽隊</w:t>
      </w:r>
      <w:r>
        <w:rPr>
          <w:rFonts w:hAnsi="標楷體"/>
          <w:szCs w:val="28"/>
        </w:rPr>
        <w:t>數</w:t>
      </w:r>
      <w:r w:rsidRPr="001B1C24">
        <w:rPr>
          <w:rFonts w:hAnsi="標楷體" w:hint="eastAsia"/>
          <w:szCs w:val="28"/>
        </w:rPr>
        <w:t>，由大會決定是否合並其他組別以利成賽。</w:t>
      </w:r>
    </w:p>
    <w:p w:rsidR="00657FCE" w:rsidRPr="009455AD" w:rsidRDefault="00657FCE" w:rsidP="00657FCE">
      <w:pPr>
        <w:pStyle w:val="2"/>
        <w:numPr>
          <w:ilvl w:val="0"/>
          <w:numId w:val="18"/>
        </w:numPr>
        <w:spacing w:line="420" w:lineRule="exact"/>
        <w:ind w:left="993" w:firstLineChars="0"/>
        <w:jc w:val="both"/>
        <w:rPr>
          <w:rFonts w:hAnsi="標楷體"/>
          <w:szCs w:val="28"/>
        </w:rPr>
      </w:pPr>
      <w:r w:rsidRPr="005549D3">
        <w:rPr>
          <w:rFonts w:hAnsi="標楷體" w:hint="eastAsia"/>
          <w:szCs w:val="28"/>
        </w:rPr>
        <w:t>為顧及選手安全，請各單位自行為隊職員投保意外險。</w:t>
      </w:r>
      <w:bookmarkEnd w:id="49"/>
    </w:p>
    <w:p w:rsidR="00657FCE" w:rsidRPr="00275E7F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51" w:name="OLE_LINK97"/>
      <w:bookmarkStart w:id="52" w:name="OLE_LINK98"/>
      <w:bookmarkStart w:id="53" w:name="OLE_LINK99"/>
      <w:r w:rsidRPr="00275E7F">
        <w:rPr>
          <w:rFonts w:hAnsi="標楷體" w:hint="eastAsia"/>
          <w:szCs w:val="28"/>
        </w:rPr>
        <w:t>抗議規定：</w:t>
      </w:r>
      <w:bookmarkEnd w:id="51"/>
      <w:bookmarkEnd w:id="52"/>
      <w:bookmarkEnd w:id="53"/>
    </w:p>
    <w:p w:rsidR="00657FCE" w:rsidRPr="00275E7F" w:rsidRDefault="00657FCE" w:rsidP="008D3D04">
      <w:pPr>
        <w:pStyle w:val="2"/>
        <w:numPr>
          <w:ilvl w:val="0"/>
          <w:numId w:val="19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bookmarkStart w:id="54" w:name="OLE_LINK100"/>
      <w:bookmarkStart w:id="55" w:name="OLE_LINK101"/>
      <w:r w:rsidRPr="00275E7F">
        <w:rPr>
          <w:rFonts w:hAnsi="標楷體" w:hint="eastAsia"/>
          <w:szCs w:val="28"/>
        </w:rPr>
        <w:t>對球員資格有疑議時應於球賽開始後30分鐘前提出，經大會查證屬</w:t>
      </w:r>
      <w:r w:rsidRPr="00275E7F">
        <w:rPr>
          <w:rFonts w:hAnsi="標楷體" w:hint="eastAsia"/>
          <w:szCs w:val="28"/>
        </w:rPr>
        <w:lastRenderedPageBreak/>
        <w:t>實後，取消比賽資格。</w:t>
      </w:r>
    </w:p>
    <w:p w:rsidR="00657FCE" w:rsidRDefault="00657FCE" w:rsidP="008D3D04">
      <w:pPr>
        <w:pStyle w:val="2"/>
        <w:numPr>
          <w:ilvl w:val="0"/>
          <w:numId w:val="19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275E7F">
        <w:rPr>
          <w:rFonts w:hAnsi="標楷體" w:hint="eastAsia"/>
          <w:szCs w:val="28"/>
        </w:rPr>
        <w:t>如有抗議事件，除當場口頭抗議外須於事實發生後30分內具正式抗議書經教練簽章，送大會審查。並繳交保證金新台幣2,000元整，以大會之判決為終結，不得再抗議。若抗議成立，保證金退回，不成立保證金沒收，不得異議，抗議時間內球賽不得停止。</w:t>
      </w:r>
      <w:bookmarkEnd w:id="54"/>
      <w:bookmarkEnd w:id="55"/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56" w:name="OLE_LINK102"/>
      <w:bookmarkStart w:id="57" w:name="OLE_LINK103"/>
      <w:r w:rsidRPr="009455AD">
        <w:rPr>
          <w:rFonts w:hAnsi="標楷體" w:hint="eastAsia"/>
          <w:szCs w:val="28"/>
        </w:rPr>
        <w:t>本規程如有未盡事宜，得由</w:t>
      </w:r>
      <w:r>
        <w:rPr>
          <w:rFonts w:hAnsi="標楷體"/>
          <w:szCs w:val="28"/>
        </w:rPr>
        <w:t>大會</w:t>
      </w:r>
      <w:r w:rsidRPr="009455AD">
        <w:rPr>
          <w:rFonts w:hAnsi="標楷體" w:hint="eastAsia"/>
          <w:szCs w:val="28"/>
        </w:rPr>
        <w:t>修訂並公告</w:t>
      </w:r>
      <w:bookmarkStart w:id="58" w:name="OLE_LINK35"/>
      <w:r>
        <w:rPr>
          <w:rFonts w:hAnsi="標楷體" w:hint="eastAsia"/>
          <w:szCs w:val="28"/>
        </w:rPr>
        <w:t>宣</w:t>
      </w:r>
      <w:r>
        <w:rPr>
          <w:rFonts w:hAnsi="標楷體"/>
          <w:szCs w:val="28"/>
        </w:rPr>
        <w:t>布</w:t>
      </w:r>
      <w:bookmarkEnd w:id="58"/>
      <w:r w:rsidRPr="009455AD">
        <w:rPr>
          <w:rFonts w:hAnsi="標楷體" w:hint="eastAsia"/>
          <w:szCs w:val="28"/>
        </w:rPr>
        <w:t>之。</w:t>
      </w:r>
      <w:bookmarkEnd w:id="56"/>
      <w:bookmarkEnd w:id="57"/>
    </w:p>
    <w:p w:rsidR="00657FCE" w:rsidRDefault="00657FCE" w:rsidP="00657FCE">
      <w:pPr>
        <w:spacing w:line="500" w:lineRule="exact"/>
      </w:pPr>
    </w:p>
    <w:p w:rsidR="00657FCE" w:rsidRDefault="00657FCE" w:rsidP="00657FCE">
      <w:pPr>
        <w:spacing w:line="430" w:lineRule="exact"/>
        <w:rPr>
          <w:rFonts w:ascii="標楷體" w:eastAsia="標楷體" w:hAnsi="標楷體"/>
        </w:rPr>
      </w:pPr>
    </w:p>
    <w:p w:rsidR="002F4392" w:rsidRDefault="002F4392" w:rsidP="00657FCE">
      <w:pPr>
        <w:spacing w:line="430" w:lineRule="exact"/>
        <w:jc w:val="center"/>
      </w:pPr>
    </w:p>
    <w:p w:rsidR="004129D2" w:rsidRDefault="004129D2" w:rsidP="00182D76">
      <w:pPr>
        <w:spacing w:line="430" w:lineRule="exact"/>
        <w:rPr>
          <w:rFonts w:ascii="標楷體" w:eastAsia="標楷體" w:hAnsi="標楷體"/>
        </w:rPr>
      </w:pPr>
    </w:p>
    <w:sectPr w:rsidR="004129D2" w:rsidSect="009455AD">
      <w:footerReference w:type="default" r:id="rId7"/>
      <w:pgSz w:w="11906" w:h="16838" w:code="9"/>
      <w:pgMar w:top="1247" w:right="1134" w:bottom="124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F89" w:rsidRDefault="006D6F89">
      <w:r>
        <w:separator/>
      </w:r>
    </w:p>
  </w:endnote>
  <w:endnote w:type="continuationSeparator" w:id="0">
    <w:p w:rsidR="006D6F89" w:rsidRDefault="006D6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85" w:rsidRDefault="00AF1285">
    <w:pPr>
      <w:pStyle w:val="a6"/>
      <w:jc w:val="center"/>
      <w:rPr>
        <w:rFonts w:ascii="標楷體" w:hAnsi="標楷體"/>
      </w:rPr>
    </w:pPr>
    <w:r>
      <w:rPr>
        <w:rFonts w:ascii="標楷體" w:hAnsi="標楷體" w:hint="eastAsia"/>
      </w:rPr>
      <w:t>~</w:t>
    </w:r>
    <w:r w:rsidR="00B421B0">
      <w:rPr>
        <w:rStyle w:val="a7"/>
        <w:rFonts w:ascii="標楷體" w:hAnsi="標楷體"/>
      </w:rPr>
      <w:fldChar w:fldCharType="begin"/>
    </w:r>
    <w:r>
      <w:rPr>
        <w:rStyle w:val="a7"/>
        <w:rFonts w:ascii="標楷體" w:hAnsi="標楷體"/>
      </w:rPr>
      <w:instrText xml:space="preserve"> PAGE </w:instrText>
    </w:r>
    <w:r w:rsidR="00B421B0">
      <w:rPr>
        <w:rStyle w:val="a7"/>
        <w:rFonts w:ascii="標楷體" w:hAnsi="標楷體"/>
      </w:rPr>
      <w:fldChar w:fldCharType="separate"/>
    </w:r>
    <w:r w:rsidR="00D551FF">
      <w:rPr>
        <w:rStyle w:val="a7"/>
        <w:rFonts w:ascii="標楷體" w:hAnsi="標楷體"/>
        <w:noProof/>
      </w:rPr>
      <w:t>4</w:t>
    </w:r>
    <w:r w:rsidR="00B421B0">
      <w:rPr>
        <w:rStyle w:val="a7"/>
        <w:rFonts w:ascii="標楷體" w:hAnsi="標楷體"/>
      </w:rPr>
      <w:fldChar w:fldCharType="end"/>
    </w:r>
    <w:r>
      <w:rPr>
        <w:rFonts w:ascii="標楷體" w:hAnsi="標楷體" w:hint="eastAsia"/>
      </w:rPr>
      <w:t>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F89" w:rsidRDefault="006D6F89">
      <w:r>
        <w:separator/>
      </w:r>
    </w:p>
  </w:footnote>
  <w:footnote w:type="continuationSeparator" w:id="0">
    <w:p w:rsidR="006D6F89" w:rsidRDefault="006D6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D06"/>
    <w:multiLevelType w:val="hybridMultilevel"/>
    <w:tmpl w:val="EF8086EA"/>
    <w:lvl w:ilvl="0" w:tplc="55145CA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9932A30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BE3D9A"/>
    <w:multiLevelType w:val="hybridMultilevel"/>
    <w:tmpl w:val="08ACF958"/>
    <w:lvl w:ilvl="0" w:tplc="89A4005C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500FB"/>
    <w:multiLevelType w:val="hybridMultilevel"/>
    <w:tmpl w:val="A03CAB40"/>
    <w:lvl w:ilvl="0" w:tplc="8FEE142C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CF1A5A"/>
    <w:multiLevelType w:val="hybridMultilevel"/>
    <w:tmpl w:val="5EB23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B20EE6"/>
    <w:multiLevelType w:val="hybridMultilevel"/>
    <w:tmpl w:val="78887C26"/>
    <w:lvl w:ilvl="0" w:tplc="9932A30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851572"/>
    <w:multiLevelType w:val="hybridMultilevel"/>
    <w:tmpl w:val="C370372C"/>
    <w:lvl w:ilvl="0" w:tplc="411E72D0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AB411F"/>
    <w:multiLevelType w:val="hybridMultilevel"/>
    <w:tmpl w:val="2EC225FA"/>
    <w:lvl w:ilvl="0" w:tplc="1ACA22CC">
      <w:start w:val="1"/>
      <w:numFmt w:val="decimal"/>
      <w:suff w:val="space"/>
      <w:lvlText w:val="%1."/>
      <w:lvlJc w:val="left"/>
      <w:pPr>
        <w:ind w:left="1281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6"/>
        </w:tabs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6"/>
        </w:tabs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6"/>
        </w:tabs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6"/>
        </w:tabs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6"/>
        </w:tabs>
        <w:ind w:left="5316" w:hanging="480"/>
      </w:pPr>
    </w:lvl>
  </w:abstractNum>
  <w:abstractNum w:abstractNumId="7">
    <w:nsid w:val="1AEB578E"/>
    <w:multiLevelType w:val="hybridMultilevel"/>
    <w:tmpl w:val="36BC54CC"/>
    <w:lvl w:ilvl="0" w:tplc="A5F8B3AA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6B1788"/>
    <w:multiLevelType w:val="hybridMultilevel"/>
    <w:tmpl w:val="FF04FD0C"/>
    <w:lvl w:ilvl="0" w:tplc="BE985D3C">
      <w:start w:val="1"/>
      <w:numFmt w:val="decimal"/>
      <w:lvlText w:val="（%1.）"/>
      <w:lvlJc w:val="left"/>
      <w:pPr>
        <w:ind w:left="1898" w:hanging="480"/>
      </w:pPr>
      <w:rPr>
        <w:rFonts w:hint="eastAsia"/>
      </w:rPr>
    </w:lvl>
    <w:lvl w:ilvl="1" w:tplc="ADC62294">
      <w:start w:val="1"/>
      <w:numFmt w:val="decim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9D495D"/>
    <w:multiLevelType w:val="hybridMultilevel"/>
    <w:tmpl w:val="751ACC98"/>
    <w:lvl w:ilvl="0" w:tplc="18805B54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D54310"/>
    <w:multiLevelType w:val="hybridMultilevel"/>
    <w:tmpl w:val="F9BA1C08"/>
    <w:lvl w:ilvl="0" w:tplc="BBDC6BA0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73616C"/>
    <w:multiLevelType w:val="hybridMultilevel"/>
    <w:tmpl w:val="4C90AC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415D4709"/>
    <w:multiLevelType w:val="multilevel"/>
    <w:tmpl w:val="EF8086E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9E771CA"/>
    <w:multiLevelType w:val="hybridMultilevel"/>
    <w:tmpl w:val="3EB866F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>
    <w:nsid w:val="5003401D"/>
    <w:multiLevelType w:val="hybridMultilevel"/>
    <w:tmpl w:val="D228E62E"/>
    <w:lvl w:ilvl="0" w:tplc="0409000F">
      <w:start w:val="1"/>
      <w:numFmt w:val="decimal"/>
      <w:lvlText w:val="%1."/>
      <w:lvlJc w:val="left"/>
      <w:pPr>
        <w:tabs>
          <w:tab w:val="num" w:pos="1476"/>
        </w:tabs>
        <w:ind w:left="147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6"/>
        </w:tabs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6"/>
        </w:tabs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6"/>
        </w:tabs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6"/>
        </w:tabs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6"/>
        </w:tabs>
        <w:ind w:left="5316" w:hanging="480"/>
      </w:pPr>
    </w:lvl>
  </w:abstractNum>
  <w:abstractNum w:abstractNumId="15">
    <w:nsid w:val="502A1462"/>
    <w:multiLevelType w:val="hybridMultilevel"/>
    <w:tmpl w:val="64242EF6"/>
    <w:lvl w:ilvl="0" w:tplc="A1D84CAA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6F6B2B"/>
    <w:multiLevelType w:val="hybridMultilevel"/>
    <w:tmpl w:val="38CC5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D95060"/>
    <w:multiLevelType w:val="hybridMultilevel"/>
    <w:tmpl w:val="93605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5701DC2"/>
    <w:multiLevelType w:val="hybridMultilevel"/>
    <w:tmpl w:val="C69247F6"/>
    <w:lvl w:ilvl="0" w:tplc="46E2AA5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6"/>
  </w:num>
  <w:num w:numId="5">
    <w:abstractNumId w:val="12"/>
  </w:num>
  <w:num w:numId="6">
    <w:abstractNumId w:val="3"/>
  </w:num>
  <w:num w:numId="7">
    <w:abstractNumId w:val="4"/>
  </w:num>
  <w:num w:numId="8">
    <w:abstractNumId w:val="17"/>
  </w:num>
  <w:num w:numId="9">
    <w:abstractNumId w:val="13"/>
  </w:num>
  <w:num w:numId="10">
    <w:abstractNumId w:val="16"/>
  </w:num>
  <w:num w:numId="11">
    <w:abstractNumId w:val="18"/>
  </w:num>
  <w:num w:numId="12">
    <w:abstractNumId w:val="7"/>
  </w:num>
  <w:num w:numId="13">
    <w:abstractNumId w:val="5"/>
  </w:num>
  <w:num w:numId="14">
    <w:abstractNumId w:val="10"/>
  </w:num>
  <w:num w:numId="15">
    <w:abstractNumId w:val="8"/>
  </w:num>
  <w:num w:numId="16">
    <w:abstractNumId w:val="1"/>
  </w:num>
  <w:num w:numId="17">
    <w:abstractNumId w:val="9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8F7"/>
    <w:rsid w:val="0002144E"/>
    <w:rsid w:val="00032C33"/>
    <w:rsid w:val="00072188"/>
    <w:rsid w:val="000740F7"/>
    <w:rsid w:val="000B4253"/>
    <w:rsid w:val="000D4605"/>
    <w:rsid w:val="000E4111"/>
    <w:rsid w:val="00104C1C"/>
    <w:rsid w:val="00114B11"/>
    <w:rsid w:val="00176325"/>
    <w:rsid w:val="00182D76"/>
    <w:rsid w:val="00197C86"/>
    <w:rsid w:val="001B1C24"/>
    <w:rsid w:val="001B2098"/>
    <w:rsid w:val="00203281"/>
    <w:rsid w:val="00217354"/>
    <w:rsid w:val="00235C84"/>
    <w:rsid w:val="00256ABA"/>
    <w:rsid w:val="00275E7F"/>
    <w:rsid w:val="002F4392"/>
    <w:rsid w:val="0031153D"/>
    <w:rsid w:val="00334894"/>
    <w:rsid w:val="003668BF"/>
    <w:rsid w:val="0038058F"/>
    <w:rsid w:val="0038524D"/>
    <w:rsid w:val="00392D88"/>
    <w:rsid w:val="003B6C5B"/>
    <w:rsid w:val="003C0E5C"/>
    <w:rsid w:val="003D22BA"/>
    <w:rsid w:val="003F0BB2"/>
    <w:rsid w:val="003F3B39"/>
    <w:rsid w:val="00401FE7"/>
    <w:rsid w:val="00402B3F"/>
    <w:rsid w:val="004129D2"/>
    <w:rsid w:val="00416C19"/>
    <w:rsid w:val="004428B0"/>
    <w:rsid w:val="00474396"/>
    <w:rsid w:val="00493809"/>
    <w:rsid w:val="00496459"/>
    <w:rsid w:val="004B0133"/>
    <w:rsid w:val="004B62BB"/>
    <w:rsid w:val="004E6EF8"/>
    <w:rsid w:val="0052787A"/>
    <w:rsid w:val="0053648F"/>
    <w:rsid w:val="005549D3"/>
    <w:rsid w:val="00564832"/>
    <w:rsid w:val="005672A1"/>
    <w:rsid w:val="0058299D"/>
    <w:rsid w:val="005905A3"/>
    <w:rsid w:val="005B0A53"/>
    <w:rsid w:val="005B2E69"/>
    <w:rsid w:val="005C5AA9"/>
    <w:rsid w:val="005E252B"/>
    <w:rsid w:val="006018F4"/>
    <w:rsid w:val="00646B4A"/>
    <w:rsid w:val="00657FCE"/>
    <w:rsid w:val="006810C3"/>
    <w:rsid w:val="00684B17"/>
    <w:rsid w:val="006D6F89"/>
    <w:rsid w:val="00722E3C"/>
    <w:rsid w:val="0074487C"/>
    <w:rsid w:val="00747154"/>
    <w:rsid w:val="007B03FF"/>
    <w:rsid w:val="007B6318"/>
    <w:rsid w:val="007C66FB"/>
    <w:rsid w:val="007D36A7"/>
    <w:rsid w:val="00870A56"/>
    <w:rsid w:val="00876E9B"/>
    <w:rsid w:val="008858F7"/>
    <w:rsid w:val="008A11B1"/>
    <w:rsid w:val="008A2FF3"/>
    <w:rsid w:val="008D3D04"/>
    <w:rsid w:val="008E0593"/>
    <w:rsid w:val="0093147F"/>
    <w:rsid w:val="009443CE"/>
    <w:rsid w:val="009455AD"/>
    <w:rsid w:val="0094600F"/>
    <w:rsid w:val="00952828"/>
    <w:rsid w:val="00953546"/>
    <w:rsid w:val="0095501F"/>
    <w:rsid w:val="009567DA"/>
    <w:rsid w:val="00965AED"/>
    <w:rsid w:val="0098791E"/>
    <w:rsid w:val="009D7DB1"/>
    <w:rsid w:val="009F21E6"/>
    <w:rsid w:val="00A0290C"/>
    <w:rsid w:val="00A30AD1"/>
    <w:rsid w:val="00A7274E"/>
    <w:rsid w:val="00AB511C"/>
    <w:rsid w:val="00AC5A59"/>
    <w:rsid w:val="00AD7F51"/>
    <w:rsid w:val="00AF1285"/>
    <w:rsid w:val="00B00454"/>
    <w:rsid w:val="00B133E5"/>
    <w:rsid w:val="00B16789"/>
    <w:rsid w:val="00B17F68"/>
    <w:rsid w:val="00B350BD"/>
    <w:rsid w:val="00B421B0"/>
    <w:rsid w:val="00B469B5"/>
    <w:rsid w:val="00B53264"/>
    <w:rsid w:val="00B607DF"/>
    <w:rsid w:val="00B84C6B"/>
    <w:rsid w:val="00BC31BD"/>
    <w:rsid w:val="00BD7D6B"/>
    <w:rsid w:val="00C1735A"/>
    <w:rsid w:val="00C84F9C"/>
    <w:rsid w:val="00C910B0"/>
    <w:rsid w:val="00C92F4A"/>
    <w:rsid w:val="00CC710E"/>
    <w:rsid w:val="00CD79E1"/>
    <w:rsid w:val="00D060C5"/>
    <w:rsid w:val="00D073A8"/>
    <w:rsid w:val="00D37DDD"/>
    <w:rsid w:val="00D4221E"/>
    <w:rsid w:val="00D551FF"/>
    <w:rsid w:val="00D84910"/>
    <w:rsid w:val="00D946FF"/>
    <w:rsid w:val="00E02F57"/>
    <w:rsid w:val="00E440DC"/>
    <w:rsid w:val="00E6268B"/>
    <w:rsid w:val="00EA7DE7"/>
    <w:rsid w:val="00F00DBB"/>
    <w:rsid w:val="00F426CF"/>
    <w:rsid w:val="00F75B1D"/>
    <w:rsid w:val="00FB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4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6459"/>
    <w:pPr>
      <w:ind w:left="1200" w:hangingChars="500" w:hanging="1200"/>
    </w:pPr>
    <w:rPr>
      <w:rFonts w:ascii="標楷體" w:eastAsia="標楷體"/>
    </w:rPr>
  </w:style>
  <w:style w:type="paragraph" w:styleId="2">
    <w:name w:val="Body Text Indent 2"/>
    <w:basedOn w:val="a"/>
    <w:rsid w:val="00496459"/>
    <w:pPr>
      <w:spacing w:line="500" w:lineRule="exact"/>
      <w:ind w:left="1960" w:hangingChars="700" w:hanging="1960"/>
    </w:pPr>
    <w:rPr>
      <w:rFonts w:ascii="標楷體" w:eastAsia="標楷體"/>
      <w:sz w:val="28"/>
    </w:rPr>
  </w:style>
  <w:style w:type="paragraph" w:styleId="a4">
    <w:name w:val="Body Text"/>
    <w:basedOn w:val="a"/>
    <w:rsid w:val="00496459"/>
    <w:pPr>
      <w:spacing w:line="430" w:lineRule="exact"/>
      <w:jc w:val="center"/>
    </w:pPr>
    <w:rPr>
      <w:rFonts w:ascii="標楷體" w:eastAsia="標楷體" w:hAnsi="新細明體"/>
      <w:bCs/>
      <w:sz w:val="36"/>
      <w:szCs w:val="36"/>
    </w:rPr>
  </w:style>
  <w:style w:type="paragraph" w:styleId="Web">
    <w:name w:val="Normal (Web)"/>
    <w:basedOn w:val="a"/>
    <w:rsid w:val="0049645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5">
    <w:name w:val="header"/>
    <w:basedOn w:val="a"/>
    <w:rsid w:val="00496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496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96459"/>
  </w:style>
  <w:style w:type="paragraph" w:styleId="3">
    <w:name w:val="Body Text Indent 3"/>
    <w:basedOn w:val="a"/>
    <w:rsid w:val="00496459"/>
    <w:pPr>
      <w:spacing w:line="430" w:lineRule="exact"/>
      <w:ind w:leftChars="219" w:left="1372" w:hangingChars="302" w:hanging="846"/>
      <w:jc w:val="both"/>
    </w:pPr>
    <w:rPr>
      <w:rFonts w:ascii="標楷體" w:eastAsia="標楷體" w:hAnsi="標楷體"/>
      <w:sz w:val="28"/>
      <w:szCs w:val="28"/>
    </w:rPr>
  </w:style>
  <w:style w:type="paragraph" w:styleId="a8">
    <w:name w:val="Balloon Text"/>
    <w:basedOn w:val="a"/>
    <w:semiHidden/>
    <w:rsid w:val="000D4605"/>
    <w:rPr>
      <w:rFonts w:ascii="Arial" w:hAnsi="Arial"/>
      <w:sz w:val="18"/>
      <w:szCs w:val="18"/>
    </w:rPr>
  </w:style>
  <w:style w:type="character" w:styleId="a9">
    <w:name w:val="Hyperlink"/>
    <w:rsid w:val="005B2E69"/>
    <w:rPr>
      <w:color w:val="0000FF"/>
      <w:u w:val="single"/>
    </w:rPr>
  </w:style>
  <w:style w:type="table" w:styleId="aa">
    <w:name w:val="Table Grid"/>
    <w:basedOn w:val="a1"/>
    <w:rsid w:val="0040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57FC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1887</Characters>
  <Application>Microsoft Office Word</Application>
  <DocSecurity>0</DocSecurity>
  <Lines>15</Lines>
  <Paragraphs>4</Paragraphs>
  <ScaleCrop>false</ScaleCrop>
  <Company>888TIGER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花蓮縣九十六年度教育盃羽球錦標賽大會組織</dc:title>
  <dc:creator>TIGER-XP</dc:creator>
  <cp:lastModifiedBy>user</cp:lastModifiedBy>
  <cp:revision>2</cp:revision>
  <cp:lastPrinted>2016-04-22T08:01:00Z</cp:lastPrinted>
  <dcterms:created xsi:type="dcterms:W3CDTF">2016-05-09T00:37:00Z</dcterms:created>
  <dcterms:modified xsi:type="dcterms:W3CDTF">2016-05-09T00:37:00Z</dcterms:modified>
</cp:coreProperties>
</file>