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C6" w:rsidRPr="003A2E57" w:rsidRDefault="006963C6" w:rsidP="006963C6">
      <w:pPr>
        <w:widowControl/>
        <w:spacing w:before="100" w:beforeAutospacing="1" w:after="100" w:afterAutospacing="1" w:line="36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bookmarkStart w:id="0" w:name="_GoBack"/>
      <w:bookmarkEnd w:id="0"/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新北市菩提金剛慈善會辦理第</w:t>
      </w:r>
      <w:r w:rsidR="001B2646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7</w:t>
      </w: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屆【孝悌好兒童】</w:t>
      </w:r>
    </w:p>
    <w:p w:rsidR="006963C6" w:rsidRPr="003A2E57" w:rsidRDefault="006963C6" w:rsidP="006963C6">
      <w:pPr>
        <w:widowControl/>
        <w:spacing w:before="100" w:beforeAutospacing="1" w:after="100" w:afterAutospacing="1" w:line="36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全國徵文比賽實施計畫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一、宗旨：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（一）有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鑑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於社會風氣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丕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變，本會倡導推動品德教育，鼓勵親師生對孝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好品格之重視。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（二）發揚百善孝為先，父慈子孝、兄友弟恭之美德，增進親師生對孝順的實踐與體認。</w:t>
      </w:r>
    </w:p>
    <w:p w:rsidR="00DC7DFB" w:rsidRPr="003A2E57" w:rsidRDefault="006963C6" w:rsidP="00DD409F">
      <w:pPr>
        <w:widowControl/>
        <w:spacing w:before="100" w:beforeAutospacing="1" w:after="100" w:afterAutospacing="1" w:line="440" w:lineRule="exact"/>
        <w:ind w:left="1110" w:hanging="75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（三）提供師生孝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好兒童心靈護照教材運用之發表舞台，分享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50" w:left="120" w:firstLineChars="400" w:firstLine="112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經驗心得表彰楷模典範。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二、辦理單位：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指導單位：全國校長協會。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主辦單位：新北市菩提金剛慈善會。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承辦單位：新北市樹林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區山佳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國民小學。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（四）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協辦單位：新北市樹林區各國民小學、全國各縣市國民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小學。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三、參加對象：全國各縣市國民小學老師及中高年級學生。</w:t>
      </w:r>
    </w:p>
    <w:p w:rsidR="00EF561B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四、徵文主題：</w:t>
      </w:r>
    </w:p>
    <w:p w:rsidR="006963C6" w:rsidRPr="00EF2A97" w:rsidRDefault="00EF561B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一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)學生組：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以「孝</w:t>
      </w:r>
      <w:proofErr w:type="gramStart"/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悌</w:t>
      </w:r>
      <w:proofErr w:type="gramEnd"/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好兒童」心靈護照教材之</w:t>
      </w:r>
      <w:proofErr w:type="gramStart"/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研</w:t>
      </w:r>
      <w:proofErr w:type="gramEnd"/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讀與使用心得</w:t>
      </w:r>
    </w:p>
    <w:p w:rsidR="002D1C46" w:rsidRDefault="00EF2A97" w:rsidP="00EF2A97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EF2A97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 xml:space="preserve">           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感想為主</w:t>
      </w:r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或近二年報章</w:t>
      </w:r>
      <w:r w:rsidR="001D603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、</w:t>
      </w:r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雜誌報導孝</w:t>
      </w:r>
      <w:proofErr w:type="gramStart"/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悌</w:t>
      </w:r>
      <w:proofErr w:type="gramEnd"/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品德時事讀後</w:t>
      </w:r>
    </w:p>
    <w:p w:rsidR="006963C6" w:rsidRPr="00EF2A97" w:rsidRDefault="002D1C46" w:rsidP="00EF2A97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心得感想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。</w:t>
      </w:r>
    </w:p>
    <w:p w:rsidR="00924F94" w:rsidRPr="003A2E57" w:rsidRDefault="00794BA5" w:rsidP="00794BA5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 xml:space="preserve">  </w:t>
      </w:r>
      <w:r w:rsidR="00EF561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(二)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教師組：</w:t>
      </w:r>
    </w:p>
    <w:p w:rsidR="00AD29D5" w:rsidRDefault="00EF2A97" w:rsidP="00EF2A97">
      <w:pPr>
        <w:widowControl/>
        <w:spacing w:before="100" w:beforeAutospacing="1" w:after="100" w:afterAutospacing="1" w:line="440" w:lineRule="exact"/>
        <w:ind w:leftChars="150" w:left="2600" w:hangingChars="800" w:hanging="22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</w:t>
      </w:r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以「孝</w:t>
      </w:r>
      <w:proofErr w:type="gramStart"/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悌</w:t>
      </w:r>
      <w:proofErr w:type="gramEnd"/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好兒童」心靈護照教材內容為主，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上       </w:t>
      </w:r>
    </w:p>
    <w:p w:rsidR="00924F94" w:rsidRPr="003A2E57" w:rsidRDefault="00AD29D5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      </w:t>
      </w:r>
      <w:proofErr w:type="gramStart"/>
      <w:r w:rsid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課</w:t>
      </w:r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節數</w:t>
      </w:r>
      <w:proofErr w:type="gramEnd"/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以1-3節為限。</w:t>
      </w:r>
    </w:p>
    <w:p w:rsidR="00AD29D5" w:rsidRPr="00AD29D5" w:rsidRDefault="00EF2A97" w:rsidP="00EF2A97">
      <w:pPr>
        <w:widowControl/>
        <w:spacing w:before="100" w:beforeAutospacing="1" w:after="100" w:afterAutospacing="1" w:line="440" w:lineRule="exact"/>
        <w:ind w:leftChars="150" w:left="2600" w:hangingChars="800" w:hanging="22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2.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</w:t>
      </w:r>
      <w:r w:rsidR="00924F94"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以品德教育為主題，真實故事、故事改編或自</w:t>
      </w:r>
    </w:p>
    <w:p w:rsidR="00EF561B" w:rsidRDefault="00AD29D5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      </w:t>
      </w:r>
      <w:r w:rsidR="00924F94"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編故事。</w:t>
      </w:r>
    </w:p>
    <w:p w:rsidR="0022758E" w:rsidRDefault="0022758E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3.</w:t>
      </w:r>
      <w:r w:rsidR="00266D5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以上投稿作品凡引用報章、雜誌時事他人資料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或故事改編，必</w:t>
      </w:r>
    </w:p>
    <w:p w:rsidR="0022758E" w:rsidRPr="00AD29D5" w:rsidRDefault="00EF0907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</w:t>
      </w:r>
      <w:r w:rsidR="0022758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註明原來資料出處，亦不得違反智慧財產權</w:t>
      </w:r>
      <w:r w:rsidR="00482A9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等</w:t>
      </w:r>
      <w:r w:rsidR="005B7D34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法令規定。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五、比賽方式：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徵文分兩組評選：【學生組】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分中、高年級組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、【教師組】</w:t>
      </w:r>
      <w:r w:rsidR="00B808D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</w:t>
      </w:r>
      <w:r w:rsidR="00B808DB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分教學活動設計</w:t>
      </w:r>
      <w:r w:rsidR="00B3305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及品德教育</w:t>
      </w:r>
      <w:r w:rsidR="006232F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故事</w:t>
      </w:r>
      <w:r w:rsidR="00B3305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組</w:t>
      </w:r>
      <w:r w:rsidR="00B808D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963C6" w:rsidP="005C6CC9">
      <w:pPr>
        <w:widowControl/>
        <w:spacing w:before="100" w:beforeAutospacing="1" w:after="100" w:afterAutospacing="1" w:line="52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格式：如附件一、附件二、附件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三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，以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A4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紙張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標楷體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12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號字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電腦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繕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打，文體不拘，未依格式，將不予受理收件，而且得獎作品必須授權主辦單位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彙編成輯選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或網路教材，不得有任何異議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授權書附件</w:t>
      </w:r>
      <w:r w:rsidR="00E34B9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五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請在下面下載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5A41E9" w:rsidRPr="00BE71DE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（三）字數：</w:t>
      </w:r>
      <w:r w:rsidR="00B3167C" w:rsidRPr="00BE71D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(含標點符號)</w:t>
      </w:r>
    </w:p>
    <w:p w:rsidR="006963C6" w:rsidRPr="003A2E57" w:rsidRDefault="005A41E9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</w:t>
      </w:r>
      <w:r w:rsidR="00DD409F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【中年級學生組】以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字為原則，不得超過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600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【高年級學生組】以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700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字為原則，不得超過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5A41E9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</w:t>
      </w:r>
      <w:r w:rsid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【教師組】：分教</w:t>
      </w:r>
      <w:r w:rsidR="008561A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學活動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設計組及</w:t>
      </w:r>
      <w:r w:rsidR="0010503A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二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組</w:t>
      </w:r>
    </w:p>
    <w:p w:rsidR="005A41E9" w:rsidRPr="003A2E57" w:rsidRDefault="006B4E43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教學活動設計組：以「孝</w:t>
      </w:r>
      <w:proofErr w:type="gramStart"/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好兒童」心靈護照教材內容</w:t>
      </w:r>
    </w:p>
    <w:p w:rsidR="006963C6" w:rsidRPr="006B4E43" w:rsidRDefault="006963C6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為主，並</w:t>
      </w:r>
      <w:r w:rsidR="007B403F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且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節數以1-3節</w:t>
      </w:r>
      <w:r w:rsidR="00B41DA0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</w:t>
      </w:r>
      <w:r w:rsidR="007B403F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內容以3000字為限</w:t>
      </w:r>
      <w:r w:rsidR="00B92CF4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(不含教學相關附件及資源說明)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B4E43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品德教育故事組：以品德教育為主題，真實故事、故事改編或自編故事，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故事內容以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1500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含故事啟示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，不得超過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6963C6" w:rsidP="009E5DE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（四）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收件</w:t>
      </w:r>
      <w:r w:rsidR="008A6111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日期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：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民國</w:t>
      </w:r>
      <w:r w:rsidR="009E5DEF" w:rsidRPr="008A6111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5年1月8日</w:t>
      </w:r>
      <w:r w:rsidR="006040C1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(星期五)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起至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民國</w:t>
      </w:r>
      <w:r w:rsidRPr="008A6111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年</w:t>
      </w:r>
      <w:r w:rsidR="00F5321B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3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月</w:t>
      </w:r>
      <w:r w:rsidR="00D636A9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4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日（星期</w:t>
      </w:r>
      <w:r w:rsidR="00F5321B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五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）</w:t>
      </w:r>
      <w:r w:rsidRPr="006B4E43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收件截止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，作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品寄件方式請詳閱</w:t>
      </w:r>
      <w:hyperlink r:id="rId7" w:history="1">
        <w:r w:rsidRPr="006B4E43">
          <w:rPr>
            <w:rFonts w:hint="eastAsia"/>
            <w:sz w:val="28"/>
            <w:szCs w:val="28"/>
          </w:rPr>
          <w:t>附件</w:t>
        </w:r>
        <w:r w:rsidR="00903CB2">
          <w:rPr>
            <w:rFonts w:hint="eastAsia"/>
            <w:sz w:val="28"/>
            <w:szCs w:val="28"/>
          </w:rPr>
          <w:t>四</w:t>
        </w:r>
        <w:r w:rsidRPr="006B4E43">
          <w:rPr>
            <w:rFonts w:hint="eastAsia"/>
            <w:sz w:val="28"/>
            <w:szCs w:val="28"/>
          </w:rPr>
          <w:t>送件注意事項</w:t>
        </w:r>
      </w:hyperlink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或</w:t>
      </w:r>
      <w:hyperlink r:id="rId8" w:history="1">
        <w:r w:rsidRPr="006B4E43">
          <w:rPr>
            <w:rFonts w:hint="eastAsia"/>
            <w:sz w:val="28"/>
            <w:szCs w:val="28"/>
          </w:rPr>
          <w:t>孝</w:t>
        </w:r>
        <w:proofErr w:type="gramStart"/>
        <w:r w:rsidRPr="006B4E43">
          <w:rPr>
            <w:rFonts w:hint="eastAsia"/>
            <w:sz w:val="28"/>
            <w:szCs w:val="28"/>
          </w:rPr>
          <w:t>悌</w:t>
        </w:r>
        <w:proofErr w:type="gramEnd"/>
        <w:r w:rsidRPr="006B4E43">
          <w:rPr>
            <w:rFonts w:hint="eastAsia"/>
            <w:sz w:val="28"/>
            <w:szCs w:val="28"/>
          </w:rPr>
          <w:t>好兒童徵文網</w:t>
        </w:r>
      </w:hyperlink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163F89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（五）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評選：由主辦單位聘請學者專家或孝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好兒童編輯老師組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50" w:left="1080" w:firstLineChars="100" w:firstLine="28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成評選委員會評選之。</w:t>
      </w:r>
    </w:p>
    <w:p w:rsidR="006963C6" w:rsidRPr="00163F89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（六）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成績公布：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得獎名單於</w:t>
      </w:r>
      <w:r w:rsidRPr="00E8254E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年</w:t>
      </w:r>
      <w:r w:rsidRPr="00E8254E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4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月</w:t>
      </w:r>
      <w:r w:rsidR="00E956E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20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日（星期</w:t>
      </w:r>
      <w:r w:rsidR="00891997"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三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）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前公布</w:t>
      </w:r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於新北市樹林</w:t>
      </w:r>
      <w:proofErr w:type="gramStart"/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區山佳</w:t>
      </w:r>
      <w:proofErr w:type="gramEnd"/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國小網站</w:t>
      </w:r>
      <w:r w:rsidRPr="00163F89">
        <w:rPr>
          <w:rFonts w:asciiTheme="majorEastAsia" w:eastAsiaTheme="majorEastAsia" w:hAnsiTheme="majorEastAsia" w:cs="Arial"/>
          <w:kern w:val="0"/>
          <w:sz w:val="28"/>
          <w:szCs w:val="28"/>
        </w:rPr>
        <w:t>/</w:t>
      </w:r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孝</w:t>
      </w:r>
      <w:proofErr w:type="gramStart"/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好兒童專區</w:t>
      </w:r>
      <w:r w:rsidRPr="00163F89">
        <w:rPr>
          <w:rFonts w:asciiTheme="majorEastAsia" w:eastAsiaTheme="majorEastAsia" w:hAnsiTheme="majorEastAsia" w:cs="Arial"/>
          <w:kern w:val="0"/>
          <w:sz w:val="28"/>
          <w:szCs w:val="28"/>
        </w:rPr>
        <w:t>/</w:t>
      </w:r>
      <w:hyperlink r:id="rId9" w:history="1">
        <w:r w:rsidRPr="00163F89">
          <w:rPr>
            <w:rFonts w:hint="eastAsia"/>
            <w:sz w:val="28"/>
            <w:szCs w:val="28"/>
          </w:rPr>
          <w:t>全國徵文獲獎公告</w:t>
        </w:r>
      </w:hyperlink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六、獎勵與頒獎：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獎勵名額：</w:t>
      </w:r>
    </w:p>
    <w:p w:rsidR="006963C6" w:rsidRPr="003A2E57" w:rsidRDefault="004F48C4" w:rsidP="00DD409F">
      <w:pPr>
        <w:widowControl/>
        <w:spacing w:before="100" w:beforeAutospacing="1" w:after="100" w:afterAutospacing="1" w:line="440" w:lineRule="exact"/>
        <w:ind w:leftChars="300" w:left="1000" w:hangingChars="100" w:hanging="2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【學生組】</w:t>
      </w:r>
      <w:proofErr w:type="gramStart"/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proofErr w:type="gramEnd"/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中、高年級組各選出第一名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名、第二名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名、第三名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名、特優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70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名、入選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名。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="006963C6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含優等以上作品指導教師由全國校長協會函請各縣市教育局</w:t>
      </w:r>
      <w:r w:rsidR="0018440D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建議</w:t>
      </w:r>
      <w:proofErr w:type="gramStart"/>
      <w:r w:rsidR="006963C6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酌予敘獎</w:t>
      </w:r>
      <w:proofErr w:type="gramEnd"/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   2.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</w:t>
      </w:r>
      <w:proofErr w:type="gramStart"/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proofErr w:type="gramEnd"/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教學活動設計組：選出特優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BD271E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名、佳作若干名。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品德教育故事組：選出特優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BD271E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名、佳作若干名。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</w:p>
    <w:p w:rsidR="00A524DF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本活動將選取優秀作品頒發禮券及獎狀，並得依參加件數及作品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水準情形酌予調整（或從缺）。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獎勵方式：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 1.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【學生組】</w:t>
      </w:r>
      <w:proofErr w:type="gramStart"/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第一名：頒發全國校長協會獎狀乙張、禮券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5000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第二名：頒發全國校長協會獎狀乙張、禮券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3000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第三名：頒發全國校長協會獎狀乙張、禮券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2000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特優：頒發全國校長協會獎狀乙張、禮券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優等：頒發全國校長協會獎狀乙張、禮券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300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佳作：頒發本會獎狀乙張、禮券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入選：頒發本會獎狀乙張，以資鼓勵。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 2.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</w:t>
      </w:r>
      <w:proofErr w:type="gramStart"/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特優：頒發全國校長協會獎狀乙張、禮券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  </w:t>
      </w:r>
      <w:r w:rsidR="00775C04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優等：頒發全國校長協會獎狀乙張、禮券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 </w:t>
      </w:r>
      <w:r w:rsidR="007550CC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550CC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佳作：頒發本會獎狀乙張，以資鼓勵。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（三）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頒獎：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="00775C04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  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預定</w:t>
      </w:r>
      <w:r w:rsidR="003F348D" w:rsidRPr="003F348D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民國</w:t>
      </w:r>
      <w:r w:rsidR="003F348D" w:rsidRPr="003F348D">
        <w:rPr>
          <w:rFonts w:asciiTheme="majorEastAsia" w:eastAsiaTheme="majorEastAsia" w:hAnsiTheme="majorEastAsia" w:cs="Arial"/>
          <w:kern w:val="0"/>
          <w:sz w:val="28"/>
          <w:szCs w:val="28"/>
        </w:rPr>
        <w:t>10</w:t>
      </w:r>
      <w:r w:rsidR="003F348D" w:rsidRPr="003F348D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5年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月</w:t>
      </w:r>
      <w:r w:rsidR="002E4766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</w:t>
      </w:r>
      <w:r w:rsidR="0066644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5中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旬辦理頒獎典禮，地點、時間另行公布。獲前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名者應親自出席領獎，未出席者視同棄權；其他等第獲獎者自由出席參加，未出席者由主辦單位於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10</w:t>
      </w:r>
      <w:r w:rsidR="007F7646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年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6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月</w:t>
      </w:r>
      <w:r w:rsidR="008B41EF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下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旬寄發獎狀及禮券，請各校自行於公開場合頒獎表揚。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七、本項徵文比賽活動所需經費由主辦單位</w:t>
      </w:r>
      <w:proofErr w:type="gramStart"/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proofErr w:type="gramEnd"/>
      <w:r w:rsidR="00FA09CB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新北市菩提金剛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善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會贊助辦理。</w:t>
      </w:r>
    </w:p>
    <w:p w:rsidR="00AB2953" w:rsidRDefault="006963C6" w:rsidP="00DD409F">
      <w:pPr>
        <w:widowControl/>
        <w:spacing w:before="100" w:beforeAutospacing="1" w:after="100" w:afterAutospacing="1" w:line="440" w:lineRule="exact"/>
        <w:ind w:leftChars="150" w:left="1900" w:hangingChars="550" w:hanging="15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八、聯絡人：新北市樹林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區山佳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國小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-</w:t>
      </w:r>
      <w:r w:rsidR="00274AF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學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務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主任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郭素貞，電話（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02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2680-6673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820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787475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        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新北市菩提金剛慈善會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-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創會理事長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王義政，電話：</w:t>
      </w:r>
      <w:r w:rsidR="00FA09CB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980-253123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E8254E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     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倘若學校沒有「孝</w:t>
      </w:r>
      <w:proofErr w:type="gramStart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悌</w:t>
      </w:r>
      <w:proofErr w:type="gramEnd"/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好兒童」互動式光碟有聲書者，請多利用</w:t>
      </w:r>
    </w:p>
    <w:p w:rsidR="006963C6" w:rsidRDefault="00E8254E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</w:t>
      </w:r>
      <w:r w:rsidR="003B392C" w:rsidRPr="00553B0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新</w:t>
      </w:r>
      <w:proofErr w:type="gramStart"/>
      <w:r w:rsidR="003B392C" w:rsidRPr="00553B0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北市山佳國民</w:t>
      </w:r>
      <w:proofErr w:type="gramEnd"/>
      <w:r w:rsidR="003B392C" w:rsidRPr="00553B0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小學</w:t>
      </w:r>
      <w:hyperlink r:id="rId10" w:history="1">
        <w:r w:rsidR="006963C6" w:rsidRPr="00553B05">
          <w:rPr>
            <w:rFonts w:hint="eastAsia"/>
            <w:b/>
            <w:sz w:val="28"/>
            <w:szCs w:val="28"/>
          </w:rPr>
          <w:t>網路直接下載光碟</w:t>
        </w:r>
        <w:r w:rsidR="006963C6" w:rsidRPr="00553B05">
          <w:rPr>
            <w:b/>
            <w:sz w:val="28"/>
            <w:szCs w:val="28"/>
          </w:rPr>
          <w:t>ISO</w:t>
        </w:r>
        <w:r w:rsidR="006963C6" w:rsidRPr="00553B05">
          <w:rPr>
            <w:rFonts w:hint="eastAsia"/>
            <w:b/>
            <w:sz w:val="28"/>
            <w:szCs w:val="28"/>
          </w:rPr>
          <w:t>檔</w:t>
        </w:r>
      </w:hyperlink>
      <w:proofErr w:type="gramStart"/>
      <w:r w:rsidR="006963C6" w:rsidRPr="00E8254E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）</w:t>
      </w:r>
      <w:proofErr w:type="gramEnd"/>
    </w:p>
    <w:p w:rsidR="002A7CDD" w:rsidRPr="002A7CDD" w:rsidRDefault="002A7CDD" w:rsidP="002A7CDD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首頁/孝</w:t>
      </w:r>
      <w:proofErr w:type="gramStart"/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悌</w:t>
      </w:r>
      <w:proofErr w:type="gramEnd"/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好兒童/有聲書</w:t>
      </w:r>
      <w:r w:rsidRPr="002A7CDD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ISO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檔下載</w:t>
      </w:r>
    </w:p>
    <w:p w:rsidR="00566FF1" w:rsidRPr="006B4E43" w:rsidRDefault="002A7CDD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九、本計畫如有未盡事宜，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由主辦單位修正公布之</w:t>
      </w:r>
    </w:p>
    <w:sectPr w:rsidR="00566FF1" w:rsidRPr="006B4E43" w:rsidSect="00CF05D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FFE" w:rsidRDefault="001A1FFE" w:rsidP="00FB6CAF">
      <w:r>
        <w:separator/>
      </w:r>
    </w:p>
  </w:endnote>
  <w:endnote w:type="continuationSeparator" w:id="0">
    <w:p w:rsidR="001A1FFE" w:rsidRDefault="001A1FFE" w:rsidP="00FB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896"/>
      <w:gridCol w:w="7626"/>
    </w:tblGrid>
    <w:tr w:rsidR="00FD36E4">
      <w:tc>
        <w:tcPr>
          <w:tcW w:w="918" w:type="dxa"/>
        </w:tcPr>
        <w:p w:rsidR="00FD36E4" w:rsidRDefault="00EE2C74">
          <w:pPr>
            <w:pStyle w:val="a9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EE2C74">
            <w:rPr>
              <w:sz w:val="22"/>
              <w:szCs w:val="21"/>
            </w:rPr>
            <w:fldChar w:fldCharType="begin"/>
          </w:r>
          <w:r w:rsidR="00FD36E4">
            <w:instrText>PAGE   \* MERGEFORMAT</w:instrText>
          </w:r>
          <w:r w:rsidRPr="00EE2C74">
            <w:rPr>
              <w:sz w:val="22"/>
              <w:szCs w:val="21"/>
            </w:rPr>
            <w:fldChar w:fldCharType="separate"/>
          </w:r>
          <w:r w:rsidR="00EE5AFA" w:rsidRPr="00EE5AFA">
            <w:rPr>
              <w:b/>
              <w:bCs/>
              <w:noProof/>
              <w:color w:val="4F81BD" w:themeColor="accent1"/>
              <w:sz w:val="32"/>
              <w:szCs w:val="32"/>
              <w:lang w:val="zh-TW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D36E4" w:rsidRDefault="00FD36E4">
          <w:pPr>
            <w:pStyle w:val="a9"/>
          </w:pPr>
        </w:p>
      </w:tc>
    </w:tr>
  </w:tbl>
  <w:p w:rsidR="00FD36E4" w:rsidRDefault="00FD36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FFE" w:rsidRDefault="001A1FFE" w:rsidP="00FB6CAF">
      <w:r>
        <w:separator/>
      </w:r>
    </w:p>
  </w:footnote>
  <w:footnote w:type="continuationSeparator" w:id="0">
    <w:p w:rsidR="001A1FFE" w:rsidRDefault="001A1FFE" w:rsidP="00FB6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5E92"/>
    <w:multiLevelType w:val="hybridMultilevel"/>
    <w:tmpl w:val="84A63BA8"/>
    <w:lvl w:ilvl="0" w:tplc="15DACF26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4CBA4E1A"/>
    <w:multiLevelType w:val="hybridMultilevel"/>
    <w:tmpl w:val="D3145F0A"/>
    <w:lvl w:ilvl="0" w:tplc="B7CA78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505C1777"/>
    <w:multiLevelType w:val="hybridMultilevel"/>
    <w:tmpl w:val="C6321F18"/>
    <w:lvl w:ilvl="0" w:tplc="862CC092">
      <w:start w:val="1"/>
      <w:numFmt w:val="decimal"/>
      <w:lvlText w:val="(%1)"/>
      <w:lvlJc w:val="left"/>
      <w:pPr>
        <w:ind w:left="1764" w:hanging="360"/>
      </w:pPr>
    </w:lvl>
    <w:lvl w:ilvl="1" w:tplc="04090019">
      <w:start w:val="1"/>
      <w:numFmt w:val="ideographTraditional"/>
      <w:lvlText w:val="%2、"/>
      <w:lvlJc w:val="left"/>
      <w:pPr>
        <w:ind w:left="2364" w:hanging="480"/>
      </w:pPr>
    </w:lvl>
    <w:lvl w:ilvl="2" w:tplc="0409001B">
      <w:start w:val="1"/>
      <w:numFmt w:val="lowerRoman"/>
      <w:lvlText w:val="%3."/>
      <w:lvlJc w:val="right"/>
      <w:pPr>
        <w:ind w:left="2844" w:hanging="480"/>
      </w:pPr>
    </w:lvl>
    <w:lvl w:ilvl="3" w:tplc="0409000F">
      <w:start w:val="1"/>
      <w:numFmt w:val="decimal"/>
      <w:lvlText w:val="%4."/>
      <w:lvlJc w:val="left"/>
      <w:pPr>
        <w:ind w:left="3324" w:hanging="480"/>
      </w:pPr>
    </w:lvl>
    <w:lvl w:ilvl="4" w:tplc="04090019">
      <w:start w:val="1"/>
      <w:numFmt w:val="ideographTraditional"/>
      <w:lvlText w:val="%5、"/>
      <w:lvlJc w:val="left"/>
      <w:pPr>
        <w:ind w:left="3804" w:hanging="480"/>
      </w:pPr>
    </w:lvl>
    <w:lvl w:ilvl="5" w:tplc="0409001B">
      <w:start w:val="1"/>
      <w:numFmt w:val="lowerRoman"/>
      <w:lvlText w:val="%6."/>
      <w:lvlJc w:val="right"/>
      <w:pPr>
        <w:ind w:left="4284" w:hanging="480"/>
      </w:pPr>
    </w:lvl>
    <w:lvl w:ilvl="6" w:tplc="0409000F">
      <w:start w:val="1"/>
      <w:numFmt w:val="decimal"/>
      <w:lvlText w:val="%7."/>
      <w:lvlJc w:val="left"/>
      <w:pPr>
        <w:ind w:left="4764" w:hanging="480"/>
      </w:pPr>
    </w:lvl>
    <w:lvl w:ilvl="7" w:tplc="04090019">
      <w:start w:val="1"/>
      <w:numFmt w:val="ideographTraditional"/>
      <w:lvlText w:val="%8、"/>
      <w:lvlJc w:val="left"/>
      <w:pPr>
        <w:ind w:left="5244" w:hanging="480"/>
      </w:pPr>
    </w:lvl>
    <w:lvl w:ilvl="8" w:tplc="0409001B">
      <w:start w:val="1"/>
      <w:numFmt w:val="lowerRoman"/>
      <w:lvlText w:val="%9."/>
      <w:lvlJc w:val="right"/>
      <w:pPr>
        <w:ind w:left="572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3C6"/>
    <w:rsid w:val="00023E10"/>
    <w:rsid w:val="00031B19"/>
    <w:rsid w:val="000403EE"/>
    <w:rsid w:val="00056FBA"/>
    <w:rsid w:val="000D343F"/>
    <w:rsid w:val="0010498F"/>
    <w:rsid w:val="0010503A"/>
    <w:rsid w:val="001120D2"/>
    <w:rsid w:val="00147076"/>
    <w:rsid w:val="00162301"/>
    <w:rsid w:val="00163F89"/>
    <w:rsid w:val="0018440D"/>
    <w:rsid w:val="001914B9"/>
    <w:rsid w:val="001A1FFE"/>
    <w:rsid w:val="001B2646"/>
    <w:rsid w:val="001C70C0"/>
    <w:rsid w:val="001D603E"/>
    <w:rsid w:val="002028B8"/>
    <w:rsid w:val="0022758E"/>
    <w:rsid w:val="00266D58"/>
    <w:rsid w:val="00274AFB"/>
    <w:rsid w:val="002A7CDD"/>
    <w:rsid w:val="002D1C46"/>
    <w:rsid w:val="002E4766"/>
    <w:rsid w:val="003A2E57"/>
    <w:rsid w:val="003B1A8E"/>
    <w:rsid w:val="003B392C"/>
    <w:rsid w:val="003C32FF"/>
    <w:rsid w:val="003F348D"/>
    <w:rsid w:val="00456625"/>
    <w:rsid w:val="004827D1"/>
    <w:rsid w:val="00482A98"/>
    <w:rsid w:val="004D6E45"/>
    <w:rsid w:val="004F48C4"/>
    <w:rsid w:val="00553B05"/>
    <w:rsid w:val="00566FF1"/>
    <w:rsid w:val="005747D7"/>
    <w:rsid w:val="005A41E9"/>
    <w:rsid w:val="005B7D34"/>
    <w:rsid w:val="005C589F"/>
    <w:rsid w:val="005C6CC9"/>
    <w:rsid w:val="006040C1"/>
    <w:rsid w:val="00606DE3"/>
    <w:rsid w:val="006232F7"/>
    <w:rsid w:val="0063222B"/>
    <w:rsid w:val="00666447"/>
    <w:rsid w:val="006963C6"/>
    <w:rsid w:val="006B4E43"/>
    <w:rsid w:val="00721D57"/>
    <w:rsid w:val="007550CC"/>
    <w:rsid w:val="00775C04"/>
    <w:rsid w:val="00787475"/>
    <w:rsid w:val="00792285"/>
    <w:rsid w:val="00794BA5"/>
    <w:rsid w:val="007B403F"/>
    <w:rsid w:val="007C7141"/>
    <w:rsid w:val="007F7646"/>
    <w:rsid w:val="0080018C"/>
    <w:rsid w:val="008561AB"/>
    <w:rsid w:val="00891997"/>
    <w:rsid w:val="008A6111"/>
    <w:rsid w:val="008B41EF"/>
    <w:rsid w:val="00903CB2"/>
    <w:rsid w:val="00924F94"/>
    <w:rsid w:val="00954689"/>
    <w:rsid w:val="009636B9"/>
    <w:rsid w:val="00971B35"/>
    <w:rsid w:val="009C511A"/>
    <w:rsid w:val="009E5DEF"/>
    <w:rsid w:val="00A524DF"/>
    <w:rsid w:val="00A75F2E"/>
    <w:rsid w:val="00AB2953"/>
    <w:rsid w:val="00AC004F"/>
    <w:rsid w:val="00AD29D5"/>
    <w:rsid w:val="00AD5EA5"/>
    <w:rsid w:val="00B3167C"/>
    <w:rsid w:val="00B33057"/>
    <w:rsid w:val="00B41DA0"/>
    <w:rsid w:val="00B648C1"/>
    <w:rsid w:val="00B808DB"/>
    <w:rsid w:val="00B92CF4"/>
    <w:rsid w:val="00BC0484"/>
    <w:rsid w:val="00BD2047"/>
    <w:rsid w:val="00BD271E"/>
    <w:rsid w:val="00BD3AB9"/>
    <w:rsid w:val="00BE71DE"/>
    <w:rsid w:val="00CA58DC"/>
    <w:rsid w:val="00CD6795"/>
    <w:rsid w:val="00CF05DF"/>
    <w:rsid w:val="00D151F3"/>
    <w:rsid w:val="00D16C9A"/>
    <w:rsid w:val="00D636A9"/>
    <w:rsid w:val="00DA0BEA"/>
    <w:rsid w:val="00DC7DFB"/>
    <w:rsid w:val="00DD409F"/>
    <w:rsid w:val="00E3100A"/>
    <w:rsid w:val="00E34B9B"/>
    <w:rsid w:val="00E672C9"/>
    <w:rsid w:val="00E8254E"/>
    <w:rsid w:val="00E956ED"/>
    <w:rsid w:val="00EE2C74"/>
    <w:rsid w:val="00EE5AFA"/>
    <w:rsid w:val="00EF0907"/>
    <w:rsid w:val="00EF17E2"/>
    <w:rsid w:val="00EF2A97"/>
    <w:rsid w:val="00EF561B"/>
    <w:rsid w:val="00F5321B"/>
    <w:rsid w:val="00F93645"/>
    <w:rsid w:val="00FA09CB"/>
    <w:rsid w:val="00FB6CAF"/>
    <w:rsid w:val="00FD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96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C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96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C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0.68.40/editor_doc/editor_docview.asp?id=%7b0EE1EF73-D91F-46E0-8A33-1AF5E0B8C742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jes.ntpc.edu.tw/editor_doc/editor_docview.asp?id=%7bB992A934-811D-4AE0-A966-FF98D7348268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as.sjes.ntpc.edu.tw/class.I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jes.ntpc.edu.tw/news/u_news_v1.asp?id=%7b4002C687-7FB4-43D6-A18E-D2D5EE71456C%7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2015-11-03T00:20:00Z</cp:lastPrinted>
  <dcterms:created xsi:type="dcterms:W3CDTF">2015-12-16T05:33:00Z</dcterms:created>
  <dcterms:modified xsi:type="dcterms:W3CDTF">2015-12-16T05:33:00Z</dcterms:modified>
</cp:coreProperties>
</file>