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789B6" w14:textId="77777777" w:rsidR="009A73BE" w:rsidRPr="00644D6E" w:rsidRDefault="009A73BE" w:rsidP="009A73BE">
      <w:pPr>
        <w:pStyle w:val="a7"/>
        <w:spacing w:before="180" w:after="36"/>
        <w:rPr>
          <w:color w:val="000000" w:themeColor="text1"/>
        </w:rPr>
      </w:pPr>
      <w:bookmarkStart w:id="0" w:name="_Ref33711999"/>
      <w:bookmarkStart w:id="1" w:name="_Ref40369688"/>
      <w:bookmarkStart w:id="2" w:name="_Toc34918028"/>
      <w:bookmarkStart w:id="3" w:name="_Ref40700601"/>
      <w:bookmarkStart w:id="4" w:name="_Toc45879699"/>
      <w:r w:rsidRPr="00644D6E">
        <w:rPr>
          <w:rFonts w:hint="eastAsia"/>
          <w:color w:val="000000" w:themeColor="text1"/>
        </w:rPr>
        <w:t>表</w:t>
      </w:r>
      <w:r w:rsidRPr="00644D6E">
        <w:rPr>
          <w:color w:val="000000" w:themeColor="text1"/>
        </w:rPr>
        <w:fldChar w:fldCharType="begin"/>
      </w:r>
      <w:r w:rsidRPr="00644D6E">
        <w:rPr>
          <w:color w:val="000000" w:themeColor="text1"/>
        </w:rPr>
        <w:instrText xml:space="preserve"> STYLEREF 1 \s </w:instrText>
      </w:r>
      <w:r w:rsidRPr="00644D6E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2</w:t>
      </w:r>
      <w:r w:rsidRPr="00644D6E">
        <w:rPr>
          <w:noProof/>
          <w:color w:val="000000" w:themeColor="text1"/>
        </w:rPr>
        <w:fldChar w:fldCharType="end"/>
      </w:r>
      <w:r w:rsidRPr="00644D6E">
        <w:rPr>
          <w:color w:val="000000" w:themeColor="text1"/>
        </w:rPr>
        <w:t>.</w:t>
      </w:r>
      <w:r w:rsidRPr="00644D6E">
        <w:rPr>
          <w:color w:val="000000" w:themeColor="text1"/>
        </w:rPr>
        <w:fldChar w:fldCharType="begin"/>
      </w:r>
      <w:r w:rsidRPr="00644D6E">
        <w:rPr>
          <w:color w:val="000000" w:themeColor="text1"/>
        </w:rPr>
        <w:instrText xml:space="preserve"> SEQ </w:instrText>
      </w:r>
      <w:r w:rsidRPr="00644D6E">
        <w:rPr>
          <w:rFonts w:hint="eastAsia"/>
          <w:color w:val="000000" w:themeColor="text1"/>
        </w:rPr>
        <w:instrText>表</w:instrText>
      </w:r>
      <w:r w:rsidRPr="00644D6E">
        <w:rPr>
          <w:color w:val="000000" w:themeColor="text1"/>
        </w:rPr>
        <w:instrText xml:space="preserve"> \* ARABIC \s 1 </w:instrText>
      </w:r>
      <w:r w:rsidRPr="00644D6E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9</w:t>
      </w:r>
      <w:r w:rsidRPr="00644D6E">
        <w:rPr>
          <w:color w:val="000000" w:themeColor="text1"/>
        </w:rPr>
        <w:fldChar w:fldCharType="end"/>
      </w:r>
      <w:bookmarkEnd w:id="0"/>
      <w:bookmarkEnd w:id="1"/>
      <w:r w:rsidRPr="00644D6E">
        <w:rPr>
          <w:rFonts w:hint="eastAsia"/>
          <w:color w:val="000000" w:themeColor="text1"/>
        </w:rPr>
        <w:t>.</w:t>
      </w:r>
      <w:r w:rsidRPr="00644D6E">
        <w:rPr>
          <w:color w:val="000000" w:themeColor="text1"/>
        </w:rPr>
        <w:t>1</w:t>
      </w:r>
      <w:r w:rsidRPr="00644D6E">
        <w:rPr>
          <w:rFonts w:hint="eastAsia"/>
          <w:color w:val="000000" w:themeColor="text1"/>
        </w:rPr>
        <w:t xml:space="preserve">　</w:t>
      </w:r>
      <w:bookmarkStart w:id="5" w:name="_Hlk21163075"/>
      <w:bookmarkStart w:id="6" w:name="_Hlk20407030"/>
      <w:r w:rsidRPr="00644D6E">
        <w:rPr>
          <w:rFonts w:hint="eastAsia"/>
          <w:color w:val="000000" w:themeColor="text1"/>
        </w:rPr>
        <w:t>緊急應變小組</w:t>
      </w:r>
      <w:bookmarkEnd w:id="5"/>
      <w:r w:rsidRPr="00644D6E">
        <w:rPr>
          <w:rFonts w:hint="eastAsia"/>
          <w:color w:val="000000" w:themeColor="text1"/>
        </w:rPr>
        <w:t>分組表</w:t>
      </w:r>
      <w:bookmarkEnd w:id="2"/>
      <w:bookmarkEnd w:id="3"/>
      <w:bookmarkEnd w:id="4"/>
      <w:bookmarkEnd w:id="6"/>
    </w:p>
    <w:tbl>
      <w:tblPr>
        <w:tblW w:w="509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919"/>
        <w:gridCol w:w="1077"/>
        <w:gridCol w:w="1494"/>
        <w:gridCol w:w="1566"/>
        <w:gridCol w:w="1016"/>
        <w:gridCol w:w="670"/>
        <w:gridCol w:w="3526"/>
      </w:tblGrid>
      <w:tr w:rsidR="009A73BE" w:rsidRPr="00644D6E" w14:paraId="019B3BAE" w14:textId="77777777" w:rsidTr="00C103A3">
        <w:trPr>
          <w:trHeight w:val="20"/>
          <w:tblHeader/>
          <w:jc w:val="center"/>
        </w:trPr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A2AE08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bookmarkStart w:id="7" w:name="_Hlk37674696"/>
            <w:bookmarkStart w:id="8" w:name="_Hlk37674736"/>
            <w:bookmarkStart w:id="9" w:name="_Hlk40700499"/>
            <w:bookmarkStart w:id="10" w:name="_Hlk40370406"/>
            <w:r w:rsidRPr="00644D6E">
              <w:rPr>
                <w:rFonts w:hint="eastAsia"/>
                <w:b/>
                <w:color w:val="000000" w:themeColor="text1"/>
              </w:rPr>
              <w:t>組別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39F4C44F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職務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7E1BCAAF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姓名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0B3BA06D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手機</w:t>
            </w:r>
          </w:p>
        </w:tc>
        <w:tc>
          <w:tcPr>
            <w:tcW w:w="692" w:type="pct"/>
            <w:shd w:val="clear" w:color="auto" w:fill="D9D9D9"/>
            <w:vAlign w:val="center"/>
          </w:tcPr>
          <w:p w14:paraId="09862B06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職稱</w:t>
            </w:r>
          </w:p>
        </w:tc>
        <w:tc>
          <w:tcPr>
            <w:tcW w:w="449" w:type="pct"/>
            <w:shd w:val="clear" w:color="auto" w:fill="D9D9D9" w:themeFill="background1" w:themeFillShade="D9"/>
            <w:vAlign w:val="center"/>
          </w:tcPr>
          <w:p w14:paraId="7B2D4C35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所在建築物</w:t>
            </w:r>
            <w:r w:rsidRPr="00644D6E">
              <w:rPr>
                <w:rFonts w:hint="eastAsia"/>
                <w:b/>
                <w:color w:val="000000" w:themeColor="text1"/>
              </w:rPr>
              <w:t>/</w:t>
            </w:r>
            <w:r w:rsidRPr="00644D6E">
              <w:rPr>
                <w:rFonts w:hint="eastAsia"/>
                <w:b/>
                <w:color w:val="000000" w:themeColor="text1"/>
              </w:rPr>
              <w:t>樓層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13D194F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備註</w:t>
            </w:r>
          </w:p>
        </w:tc>
        <w:tc>
          <w:tcPr>
            <w:tcW w:w="1559" w:type="pct"/>
            <w:shd w:val="clear" w:color="auto" w:fill="D9D9D9"/>
            <w:vAlign w:val="center"/>
          </w:tcPr>
          <w:p w14:paraId="6A4C0651" w14:textId="77777777" w:rsidR="009A73BE" w:rsidRPr="00644D6E" w:rsidRDefault="009A73BE" w:rsidP="00BF4412">
            <w:pPr>
              <w:pStyle w:val="a8"/>
              <w:spacing w:before="36" w:after="36"/>
              <w:ind w:left="48" w:right="48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負責工作</w:t>
            </w:r>
          </w:p>
        </w:tc>
      </w:tr>
      <w:tr w:rsidR="009A73BE" w:rsidRPr="00644D6E" w14:paraId="4E863908" w14:textId="77777777" w:rsidTr="00C103A3">
        <w:trPr>
          <w:trHeight w:val="20"/>
          <w:jc w:val="center"/>
        </w:trPr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14:paraId="3B4D250E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指揮官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9934F53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李國明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356DBC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09</w:t>
            </w:r>
            <w:r>
              <w:rPr>
                <w:rFonts w:hint="eastAsia"/>
                <w:color w:val="000000" w:themeColor="text1"/>
              </w:rPr>
              <w:t>12091305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63B073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校長</w:t>
            </w:r>
          </w:p>
        </w:tc>
        <w:tc>
          <w:tcPr>
            <w:tcW w:w="449" w:type="pct"/>
            <w:vAlign w:val="center"/>
          </w:tcPr>
          <w:p w14:paraId="519178BD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4D1D2E2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Align w:val="center"/>
          </w:tcPr>
          <w:p w14:paraId="10941B58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負責指揮、督導、協調。</w:t>
            </w:r>
          </w:p>
          <w:p w14:paraId="1CE9C062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依情況調動各分組間相互支援。</w:t>
            </w:r>
          </w:p>
        </w:tc>
      </w:tr>
      <w:tr w:rsidR="009A73BE" w:rsidRPr="00644D6E" w14:paraId="7E46B6C3" w14:textId="77777777" w:rsidTr="00C103A3">
        <w:trPr>
          <w:trHeight w:val="20"/>
          <w:jc w:val="center"/>
        </w:trPr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14:paraId="0E46C20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指揮官代理人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B8F0D8A" w14:textId="0E143A26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陳信記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A075667" w14:textId="4FF5E083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0915788059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8A7D25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學</w:t>
            </w:r>
            <w:proofErr w:type="gramStart"/>
            <w:r w:rsidRPr="00644D6E">
              <w:rPr>
                <w:rFonts w:hint="eastAsia"/>
                <w:color w:val="000000" w:themeColor="text1"/>
              </w:rPr>
              <w:t>務</w:t>
            </w:r>
            <w:proofErr w:type="gramEnd"/>
            <w:r w:rsidRPr="00644D6E">
              <w:rPr>
                <w:rFonts w:hint="eastAsia"/>
                <w:color w:val="000000" w:themeColor="text1"/>
              </w:rPr>
              <w:t>主任</w:t>
            </w:r>
          </w:p>
        </w:tc>
        <w:tc>
          <w:tcPr>
            <w:tcW w:w="449" w:type="pct"/>
            <w:vAlign w:val="center"/>
          </w:tcPr>
          <w:p w14:paraId="59EFB21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B90A27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Align w:val="center"/>
          </w:tcPr>
          <w:p w14:paraId="56B52484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於校長不在學校或因故無法執行指揮官職務時，擔任指揮官之任務。</w:t>
            </w:r>
          </w:p>
        </w:tc>
      </w:tr>
      <w:tr w:rsidR="009A73BE" w:rsidRPr="00644D6E" w14:paraId="230A0DCB" w14:textId="77777777" w:rsidTr="00C103A3">
        <w:trPr>
          <w:trHeight w:val="20"/>
          <w:jc w:val="center"/>
        </w:trPr>
        <w:tc>
          <w:tcPr>
            <w:tcW w:w="868" w:type="pct"/>
            <w:gridSpan w:val="2"/>
            <w:shd w:val="clear" w:color="auto" w:fill="D9D9D9" w:themeFill="background1" w:themeFillShade="D9"/>
            <w:vAlign w:val="center"/>
          </w:tcPr>
          <w:p w14:paraId="79DE5CB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發言人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29888EA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張勝強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0C95326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0928119042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879FFD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教務主任</w:t>
            </w:r>
          </w:p>
        </w:tc>
        <w:tc>
          <w:tcPr>
            <w:tcW w:w="449" w:type="pct"/>
            <w:vAlign w:val="center"/>
          </w:tcPr>
          <w:p w14:paraId="6C1175D0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4E1A2A6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Align w:val="center"/>
          </w:tcPr>
          <w:p w14:paraId="0F299E56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負責統一對外發言。</w:t>
            </w:r>
          </w:p>
          <w:p w14:paraId="4AAC0F99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呈報上級主管相關通報事宜。</w:t>
            </w:r>
          </w:p>
          <w:p w14:paraId="45DF4FED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襄助指揮官指揮、督導及協調等事宜。</w:t>
            </w:r>
          </w:p>
        </w:tc>
      </w:tr>
      <w:tr w:rsidR="009A73BE" w:rsidRPr="00644D6E" w14:paraId="6600C557" w14:textId="77777777" w:rsidTr="00C103A3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53BFDE4A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搶救組</w:t>
            </w:r>
          </w:p>
          <w:p w14:paraId="02BFA9E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44D6E">
              <w:rPr>
                <w:rFonts w:hint="eastAsia"/>
                <w:b/>
                <w:color w:val="000000" w:themeColor="text1"/>
                <w:sz w:val="20"/>
                <w:szCs w:val="20"/>
              </w:rPr>
              <w:t>（滅火班）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0DE5E7C6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7F95D2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proofErr w:type="gramStart"/>
            <w:r w:rsidRPr="00644D6E">
              <w:rPr>
                <w:rFonts w:hint="eastAsia"/>
                <w:color w:val="000000" w:themeColor="text1"/>
              </w:rPr>
              <w:t>胡竣傑</w:t>
            </w:r>
            <w:proofErr w:type="gramEnd"/>
          </w:p>
        </w:tc>
        <w:tc>
          <w:tcPr>
            <w:tcW w:w="660" w:type="pct"/>
            <w:shd w:val="clear" w:color="auto" w:fill="auto"/>
            <w:vAlign w:val="center"/>
          </w:tcPr>
          <w:p w14:paraId="44770020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0932069752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4CA17F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生教組長</w:t>
            </w:r>
          </w:p>
        </w:tc>
        <w:tc>
          <w:tcPr>
            <w:tcW w:w="449" w:type="pct"/>
            <w:vAlign w:val="center"/>
          </w:tcPr>
          <w:p w14:paraId="2ADC3EC2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E60661A" w14:textId="77777777" w:rsidR="009A73BE" w:rsidRPr="00644D6E" w:rsidRDefault="009A73BE" w:rsidP="00BF4412">
            <w:pPr>
              <w:pStyle w:val="a8"/>
              <w:spacing w:before="36" w:after="36"/>
              <w:ind w:leftChars="8" w:left="19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 w:val="restart"/>
            <w:vAlign w:val="center"/>
          </w:tcPr>
          <w:p w14:paraId="3339D42E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平時急救常識宣導。</w:t>
            </w:r>
          </w:p>
          <w:p w14:paraId="4C8DAF4B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檢修與保養救災相關裝備。</w:t>
            </w:r>
          </w:p>
          <w:p w14:paraId="728AAE21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受災教職員工生之搶救及搜救。</w:t>
            </w:r>
          </w:p>
          <w:p w14:paraId="4D4718AE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清除障礙物協助逃生。</w:t>
            </w:r>
          </w:p>
          <w:p w14:paraId="3B8AAC3E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協助疏散未能及時避難之教職員工生。</w:t>
            </w:r>
          </w:p>
          <w:p w14:paraId="51FEA8FA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關閉校區總電源及瓦斯。</w:t>
            </w:r>
          </w:p>
          <w:p w14:paraId="31A57296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設置警示標誌及交通管制。</w:t>
            </w:r>
          </w:p>
          <w:p w14:paraId="3329B052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毀損建</w:t>
            </w:r>
            <w:bookmarkStart w:id="11" w:name="_Hlk41468388"/>
            <w:r w:rsidRPr="00644D6E">
              <w:rPr>
                <w:rFonts w:hint="eastAsia"/>
                <w:color w:val="000000" w:themeColor="text1"/>
              </w:rPr>
              <w:t>築</w:t>
            </w:r>
            <w:bookmarkEnd w:id="11"/>
            <w:r w:rsidRPr="00644D6E">
              <w:rPr>
                <w:rFonts w:hint="eastAsia"/>
                <w:color w:val="000000" w:themeColor="text1"/>
              </w:rPr>
              <w:t>物與設施之警示標誌。</w:t>
            </w:r>
          </w:p>
          <w:p w14:paraId="615E0CBC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支援避難引導組及搬運防災救急箱器材。</w:t>
            </w:r>
          </w:p>
          <w:p w14:paraId="701B650E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如發生火災，研判火勢，必要時使用滅火器、</w:t>
            </w:r>
            <w:bookmarkStart w:id="12" w:name="_Hlk39652231"/>
            <w:r w:rsidRPr="00644D6E">
              <w:rPr>
                <w:rFonts w:hint="eastAsia"/>
                <w:color w:val="000000" w:themeColor="text1"/>
              </w:rPr>
              <w:t>室內</w:t>
            </w:r>
            <w:bookmarkEnd w:id="12"/>
            <w:r w:rsidRPr="00644D6E">
              <w:rPr>
                <w:rFonts w:hint="eastAsia"/>
                <w:color w:val="000000" w:themeColor="text1"/>
              </w:rPr>
              <w:t>消防栓進行初期滅火工作。</w:t>
            </w:r>
          </w:p>
        </w:tc>
      </w:tr>
      <w:tr w:rsidR="009A73BE" w:rsidRPr="00644D6E" w14:paraId="79637C22" w14:textId="77777777" w:rsidTr="00C103A3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14:paraId="469F932A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72DD960F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9D2BB8E" w14:textId="455D3B40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吳幸</w:t>
            </w:r>
            <w:proofErr w:type="gramStart"/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嬛</w:t>
            </w:r>
            <w:proofErr w:type="gramEnd"/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="005200C5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張嘉真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劉</w:t>
            </w:r>
            <w:proofErr w:type="gramStart"/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叡</w:t>
            </w:r>
            <w:proofErr w:type="gramEnd"/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翔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董俊男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472050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5380AEE" w14:textId="0CFF6002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體育組長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活動組長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專任教師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專任教師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</w:p>
        </w:tc>
        <w:tc>
          <w:tcPr>
            <w:tcW w:w="449" w:type="pct"/>
            <w:vAlign w:val="center"/>
          </w:tcPr>
          <w:p w14:paraId="52080C13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9C416E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/>
            <w:vAlign w:val="center"/>
          </w:tcPr>
          <w:p w14:paraId="12AFB29A" w14:textId="77777777" w:rsidR="009A73BE" w:rsidRPr="00644D6E" w:rsidRDefault="009A73BE" w:rsidP="00BF4412">
            <w:pPr>
              <w:pStyle w:val="a8"/>
              <w:numPr>
                <w:ilvl w:val="0"/>
                <w:numId w:val="2"/>
              </w:numPr>
              <w:spacing w:before="36" w:after="36"/>
              <w:ind w:left="218" w:right="48" w:hanging="170"/>
              <w:rPr>
                <w:color w:val="000000" w:themeColor="text1"/>
              </w:rPr>
            </w:pPr>
          </w:p>
        </w:tc>
      </w:tr>
      <w:tr w:rsidR="009A73BE" w:rsidRPr="00644D6E" w14:paraId="5CBCCFED" w14:textId="77777777" w:rsidTr="00C103A3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789E1B6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通報組</w:t>
            </w:r>
          </w:p>
          <w:p w14:paraId="648E7D1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44D6E">
              <w:rPr>
                <w:rFonts w:hint="eastAsia"/>
                <w:b/>
                <w:color w:val="000000" w:themeColor="text1"/>
                <w:sz w:val="20"/>
                <w:szCs w:val="20"/>
              </w:rPr>
              <w:t>（通報班）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49627FA7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2C7F365" w14:textId="1AA32A9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</w:t>
            </w:r>
            <w:r w:rsidR="005200C5">
              <w:rPr>
                <w:rFonts w:hint="eastAsia"/>
                <w:color w:val="000000" w:themeColor="text1"/>
              </w:rPr>
              <w:t>玲玲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BD15FB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0966535350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A51597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環衛組長</w:t>
            </w:r>
          </w:p>
        </w:tc>
        <w:tc>
          <w:tcPr>
            <w:tcW w:w="449" w:type="pct"/>
            <w:vAlign w:val="center"/>
          </w:tcPr>
          <w:p w14:paraId="3DE1818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F339980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 w:val="restart"/>
            <w:vAlign w:val="center"/>
          </w:tcPr>
          <w:p w14:paraId="49947B79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通報地方救災、治安、醫療及聯絡有關人員等，並請求支援。</w:t>
            </w:r>
          </w:p>
          <w:p w14:paraId="60519EBB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通報教育行政主管機關（教育局處）、縣市政府災害應變中心、鄉</w:t>
            </w:r>
            <w:r w:rsidRPr="00644D6E">
              <w:rPr>
                <w:color w:val="000000" w:themeColor="text1"/>
              </w:rPr>
              <w:t>/</w:t>
            </w:r>
            <w:r w:rsidRPr="00644D6E">
              <w:rPr>
                <w:rFonts w:hint="eastAsia"/>
                <w:color w:val="000000" w:themeColor="text1"/>
              </w:rPr>
              <w:t>鎮</w:t>
            </w:r>
            <w:r w:rsidRPr="00644D6E">
              <w:rPr>
                <w:color w:val="000000" w:themeColor="text1"/>
              </w:rPr>
              <w:t>/</w:t>
            </w:r>
            <w:r w:rsidRPr="00644D6E">
              <w:rPr>
                <w:rFonts w:hint="eastAsia"/>
                <w:color w:val="000000" w:themeColor="text1"/>
              </w:rPr>
              <w:t>市</w:t>
            </w:r>
            <w:r w:rsidRPr="00644D6E">
              <w:rPr>
                <w:color w:val="000000" w:themeColor="text1"/>
              </w:rPr>
              <w:t>/</w:t>
            </w:r>
            <w:r w:rsidRPr="00644D6E">
              <w:rPr>
                <w:rFonts w:hint="eastAsia"/>
                <w:color w:val="000000" w:themeColor="text1"/>
              </w:rPr>
              <w:t>區災害應變中心及教育部校園安全暨災害防救通報處理中心，已疏散人數、收容地點、災情等。</w:t>
            </w:r>
          </w:p>
          <w:p w14:paraId="36435A9B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負責蒐集、評估、傳播和使用</w:t>
            </w:r>
            <w:r w:rsidRPr="00644D6E">
              <w:rPr>
                <w:rFonts w:hint="eastAsia"/>
                <w:color w:val="000000" w:themeColor="text1"/>
              </w:rPr>
              <w:lastRenderedPageBreak/>
              <w:t>有關於災害、資源與狀況發展的資訊。</w:t>
            </w:r>
          </w:p>
          <w:p w14:paraId="50F7AAA6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回報災情狀況。</w:t>
            </w:r>
          </w:p>
          <w:p w14:paraId="485A80F0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啟動社區志工與家長協助。</w:t>
            </w:r>
          </w:p>
          <w:p w14:paraId="531160D6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學生家長必要之緊急聯繫。</w:t>
            </w:r>
          </w:p>
        </w:tc>
      </w:tr>
      <w:tr w:rsidR="009A73BE" w:rsidRPr="00644D6E" w14:paraId="79BCA9E9" w14:textId="77777777" w:rsidTr="00C103A3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14:paraId="52819D4D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517C6385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C02C946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丁若芸</w:t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br/>
              <w:t>林敏惠</w:t>
            </w:r>
          </w:p>
          <w:p w14:paraId="01F041C0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薛靜婷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917028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2C882C3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專任教師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專任教師</w:t>
            </w:r>
          </w:p>
          <w:p w14:paraId="614D202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專任教師</w:t>
            </w:r>
          </w:p>
        </w:tc>
        <w:tc>
          <w:tcPr>
            <w:tcW w:w="449" w:type="pct"/>
            <w:vAlign w:val="center"/>
          </w:tcPr>
          <w:p w14:paraId="66D80DB4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proofErr w:type="gramStart"/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中強樓</w:t>
            </w:r>
            <w:proofErr w:type="gramEnd"/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中強樓</w:t>
            </w:r>
          </w:p>
          <w:p w14:paraId="09929B72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proofErr w:type="gramStart"/>
            <w:r w:rsidRPr="00644D6E">
              <w:rPr>
                <w:rFonts w:hint="eastAsia"/>
                <w:color w:val="000000" w:themeColor="text1"/>
              </w:rPr>
              <w:t>中強樓</w:t>
            </w:r>
            <w:proofErr w:type="gramEnd"/>
          </w:p>
        </w:tc>
        <w:tc>
          <w:tcPr>
            <w:tcW w:w="296" w:type="pct"/>
            <w:shd w:val="clear" w:color="auto" w:fill="auto"/>
            <w:vAlign w:val="center"/>
          </w:tcPr>
          <w:p w14:paraId="58620ADA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/>
            <w:vAlign w:val="center"/>
          </w:tcPr>
          <w:p w14:paraId="44472E01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</w:p>
        </w:tc>
      </w:tr>
      <w:tr w:rsidR="009A73BE" w:rsidRPr="00644D6E" w14:paraId="0FD33080" w14:textId="77777777" w:rsidTr="00C103A3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55CF4FC5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bookmarkStart w:id="13" w:name="_Hlk9000624"/>
            <w:r w:rsidRPr="00644D6E">
              <w:rPr>
                <w:rFonts w:hint="eastAsia"/>
                <w:b/>
                <w:color w:val="000000" w:themeColor="text1"/>
              </w:rPr>
              <w:lastRenderedPageBreak/>
              <w:t>避難引導組</w:t>
            </w:r>
          </w:p>
          <w:bookmarkEnd w:id="13"/>
          <w:p w14:paraId="0D3429C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44D6E">
              <w:rPr>
                <w:rFonts w:hint="eastAsia"/>
                <w:b/>
                <w:color w:val="000000" w:themeColor="text1"/>
                <w:sz w:val="20"/>
                <w:szCs w:val="20"/>
              </w:rPr>
              <w:t>（避難引導班）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2533C91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B6D66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張勝強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74C96E5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0928119042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045A8B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教務主任</w:t>
            </w:r>
          </w:p>
        </w:tc>
        <w:tc>
          <w:tcPr>
            <w:tcW w:w="449" w:type="pct"/>
            <w:vAlign w:val="center"/>
          </w:tcPr>
          <w:p w14:paraId="7B66EA1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62F849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 w:val="restart"/>
            <w:vAlign w:val="center"/>
          </w:tcPr>
          <w:p w14:paraId="57FE8805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依據不同災害之應變原則，協助教職員工生進行第一時間的避難。</w:t>
            </w:r>
          </w:p>
          <w:p w14:paraId="5AB5089F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於適當時機，協助教職員工生緊急疏散至集結點。</w:t>
            </w:r>
          </w:p>
          <w:p w14:paraId="6E18AFAC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避難人數清點確認。</w:t>
            </w:r>
          </w:p>
          <w:p w14:paraId="4418599D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維護教職員工生及集結點安全。</w:t>
            </w:r>
          </w:p>
          <w:p w14:paraId="7532A6E3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進行必要的安撫。</w:t>
            </w:r>
          </w:p>
          <w:p w14:paraId="33393DEA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視災情變化，引導教職員工生移動、避難與安置。</w:t>
            </w:r>
          </w:p>
          <w:p w14:paraId="3608FFC4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隨時清查教職員</w:t>
            </w:r>
            <w:proofErr w:type="gramStart"/>
            <w:r w:rsidRPr="00644D6E">
              <w:rPr>
                <w:rFonts w:hint="eastAsia"/>
                <w:color w:val="000000" w:themeColor="text1"/>
              </w:rPr>
              <w:t>工生人數</w:t>
            </w:r>
            <w:proofErr w:type="gramEnd"/>
            <w:r w:rsidRPr="00644D6E">
              <w:rPr>
                <w:rFonts w:hint="eastAsia"/>
                <w:color w:val="000000" w:themeColor="text1"/>
              </w:rPr>
              <w:t>與安全狀況，並回報或申請救護車支援。</w:t>
            </w:r>
          </w:p>
          <w:p w14:paraId="1248E02B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在集結地點設置服務</w:t>
            </w:r>
            <w:proofErr w:type="gramStart"/>
            <w:r w:rsidRPr="00644D6E">
              <w:rPr>
                <w:rFonts w:hint="eastAsia"/>
                <w:color w:val="000000" w:themeColor="text1"/>
              </w:rPr>
              <w:t>臺</w:t>
            </w:r>
            <w:proofErr w:type="gramEnd"/>
            <w:r w:rsidRPr="00644D6E">
              <w:rPr>
                <w:rFonts w:hint="eastAsia"/>
                <w:color w:val="000000" w:themeColor="text1"/>
              </w:rPr>
              <w:t>，提供協助與諮詢。</w:t>
            </w:r>
          </w:p>
          <w:p w14:paraId="10CC7C8F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學生領回作業。</w:t>
            </w:r>
          </w:p>
        </w:tc>
      </w:tr>
      <w:tr w:rsidR="009A73BE" w:rsidRPr="00644D6E" w14:paraId="4A35DD78" w14:textId="77777777" w:rsidTr="00C103A3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14:paraId="33F85AF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59C6A5F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DA1F0B" w14:textId="52B0B29B" w:rsidR="009A73BE" w:rsidRPr="0034106A" w:rsidRDefault="005200C5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粘鳳</w:t>
            </w:r>
            <w:proofErr w:type="gramStart"/>
            <w:r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茹</w:t>
            </w:r>
            <w:proofErr w:type="gramEnd"/>
            <w:r w:rsidR="009A73BE"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1</w:t>
            </w:r>
          </w:p>
          <w:p w14:paraId="2EE5BDD1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劉育雅1</w:t>
            </w: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br/>
              <w:t>謝佩杏2</w:t>
            </w:r>
          </w:p>
          <w:p w14:paraId="3EAFC614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陳瀅帆2</w:t>
            </w: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br/>
              <w:t>簡翊如3</w:t>
            </w:r>
          </w:p>
          <w:p w14:paraId="784ECE38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陳俐親</w:t>
            </w: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3</w:t>
            </w:r>
          </w:p>
          <w:p w14:paraId="024A3C33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劉</w:t>
            </w:r>
            <w:proofErr w:type="gramStart"/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叡</w:t>
            </w:r>
            <w:proofErr w:type="gramEnd"/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翔4</w:t>
            </w:r>
          </w:p>
          <w:p w14:paraId="0BCCB9C7" w14:textId="47FFC8EE" w:rsidR="003E74F8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董俊男4</w:t>
            </w:r>
          </w:p>
          <w:p w14:paraId="0C7BAE31" w14:textId="1B70A4F5" w:rsidR="00E10DF1" w:rsidRPr="0034106A" w:rsidRDefault="00E10DF1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蔡玉雯4</w:t>
            </w:r>
          </w:p>
          <w:p w14:paraId="53D9DA43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林志豪5</w:t>
            </w:r>
          </w:p>
          <w:p w14:paraId="679725C3" w14:textId="77777777" w:rsidR="009A73BE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黎盈秀5</w:t>
            </w:r>
          </w:p>
          <w:p w14:paraId="30991EDF" w14:textId="2A42894D" w:rsidR="005200C5" w:rsidRPr="0034106A" w:rsidRDefault="005200C5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proofErr w:type="gramStart"/>
            <w:r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吳主軍</w:t>
            </w:r>
            <w:proofErr w:type="gramEnd"/>
            <w:r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5</w:t>
            </w:r>
          </w:p>
          <w:p w14:paraId="2C90997C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吳雯媖6</w:t>
            </w: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br/>
              <w:t>林敏惠6</w:t>
            </w:r>
          </w:p>
          <w:p w14:paraId="425CF640" w14:textId="675D6537" w:rsidR="009A73BE" w:rsidRPr="0034106A" w:rsidRDefault="005200C5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徐孟竹</w:t>
            </w:r>
            <w:r w:rsidR="009A73BE" w:rsidRPr="0034106A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  <w:p w14:paraId="035FC4AE" w14:textId="77777777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薛靜婷7</w:t>
            </w: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br/>
              <w:t>鍾麗萍8</w:t>
            </w:r>
          </w:p>
          <w:p w14:paraId="0C08E902" w14:textId="0C48AB70" w:rsidR="009A73BE" w:rsidRPr="0034106A" w:rsidRDefault="009A73BE" w:rsidP="00BF44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color w:val="000000" w:themeColor="text1"/>
                <w:kern w:val="0"/>
                <w:sz w:val="22"/>
                <w:szCs w:val="22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丁若芸8</w:t>
            </w:r>
            <w:r w:rsidRPr="0034106A">
              <w:rPr>
                <w:rFonts w:ascii="標楷體" w:hAnsi="標楷體" w:hint="eastAsia"/>
                <w:color w:val="000000" w:themeColor="text1"/>
                <w:sz w:val="22"/>
                <w:szCs w:val="22"/>
              </w:rPr>
              <w:br/>
            </w:r>
            <w:r w:rsidR="005200C5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林純怡</w:t>
            </w: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2"/>
                <w:szCs w:val="22"/>
                <w:lang w:bidi="hi-IN"/>
              </w:rPr>
              <w:t>9</w:t>
            </w:r>
          </w:p>
          <w:p w14:paraId="75BC538F" w14:textId="77777777" w:rsidR="009A73BE" w:rsidRDefault="009A73BE" w:rsidP="00BF4412">
            <w:pPr>
              <w:jc w:val="both"/>
              <w:rPr>
                <w:sz w:val="22"/>
                <w:szCs w:val="22"/>
                <w:lang w:bidi="hi-IN"/>
              </w:rPr>
            </w:pPr>
            <w:r w:rsidRPr="0034106A">
              <w:rPr>
                <w:rFonts w:hint="eastAsia"/>
                <w:sz w:val="22"/>
                <w:szCs w:val="22"/>
                <w:lang w:bidi="hi-IN"/>
              </w:rPr>
              <w:t>謝秀美</w:t>
            </w:r>
            <w:r w:rsidRPr="0034106A">
              <w:rPr>
                <w:rFonts w:hint="eastAsia"/>
                <w:sz w:val="22"/>
                <w:szCs w:val="22"/>
                <w:lang w:bidi="hi-IN"/>
              </w:rPr>
              <w:t>9</w:t>
            </w:r>
          </w:p>
          <w:p w14:paraId="4CDFA221" w14:textId="5835F808" w:rsidR="00A767D7" w:rsidRPr="0034106A" w:rsidRDefault="0083641E" w:rsidP="00BF4412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王瑞琪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5BB2DE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AE9B12F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教學組長</w:t>
            </w:r>
          </w:p>
          <w:p w14:paraId="223F3D4E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營養師</w:t>
            </w:r>
          </w:p>
          <w:p w14:paraId="6F1F9C18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註冊組長</w:t>
            </w:r>
          </w:p>
          <w:p w14:paraId="2AB43EDA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閱讀推動</w:t>
            </w:r>
          </w:p>
          <w:p w14:paraId="5FDC0E08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特教組長</w:t>
            </w:r>
          </w:p>
          <w:p w14:paraId="181324C5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英文科任</w:t>
            </w:r>
          </w:p>
          <w:p w14:paraId="31766791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體育科任</w:t>
            </w:r>
          </w:p>
          <w:p w14:paraId="4B751689" w14:textId="77777777" w:rsidR="00E10DF1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體育科任</w:t>
            </w:r>
          </w:p>
          <w:p w14:paraId="267002E3" w14:textId="154F2CD9" w:rsidR="009A73BE" w:rsidRPr="0034106A" w:rsidRDefault="00E10DF1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t>體育科任</w:t>
            </w:r>
            <w:r w:rsidR="009A73BE" w:rsidRPr="0034106A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="009A73BE"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資教組長</w:t>
            </w:r>
          </w:p>
          <w:p w14:paraId="6D4AAC2F" w14:textId="77777777" w:rsidR="005200C5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英語科任</w:t>
            </w:r>
          </w:p>
          <w:p w14:paraId="322B96CE" w14:textId="7100C463" w:rsidR="009A73BE" w:rsidRPr="0034106A" w:rsidRDefault="005200C5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資訊科任</w:t>
            </w:r>
            <w:r w:rsidR="009A73BE" w:rsidRPr="0034106A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="009A73BE"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音樂科任</w:t>
            </w:r>
          </w:p>
          <w:p w14:paraId="4D453C98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英語科任</w:t>
            </w:r>
          </w:p>
          <w:p w14:paraId="7432724D" w14:textId="07EC0C78" w:rsidR="009A73BE" w:rsidRPr="0034106A" w:rsidRDefault="00A767D7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自然</w:t>
            </w:r>
            <w:r w:rsidR="009A73BE"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科任</w:t>
            </w:r>
            <w:r w:rsidR="009A73BE" w:rsidRPr="0034106A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="009A73BE"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自然科任</w:t>
            </w:r>
            <w:r w:rsidR="009A73BE" w:rsidRPr="0034106A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="009A73BE"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藝術科任</w:t>
            </w:r>
          </w:p>
          <w:p w14:paraId="4E57E111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藝術科任</w:t>
            </w:r>
          </w:p>
          <w:p w14:paraId="1C623500" w14:textId="77777777" w:rsidR="009A73BE" w:rsidRPr="0034106A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研發組長</w:t>
            </w:r>
          </w:p>
          <w:p w14:paraId="79FE6BA2" w14:textId="77777777" w:rsidR="009A73B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34106A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護理師</w:t>
            </w:r>
          </w:p>
          <w:p w14:paraId="7E980315" w14:textId="39A79427" w:rsidR="00A767D7" w:rsidRPr="00A767D7" w:rsidRDefault="000F49E6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幼兒園主任</w:t>
            </w:r>
          </w:p>
        </w:tc>
        <w:tc>
          <w:tcPr>
            <w:tcW w:w="449" w:type="pct"/>
            <w:vAlign w:val="center"/>
          </w:tcPr>
          <w:p w14:paraId="28BB44C6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334A3B6B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41D64965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54CA7325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75B028E8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021E3DA7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中和樓</w:t>
            </w:r>
          </w:p>
          <w:p w14:paraId="5D2FDC66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中和樓</w:t>
            </w:r>
          </w:p>
          <w:p w14:paraId="031369A7" w14:textId="77777777" w:rsidR="00E10DF1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中和樓</w:t>
            </w:r>
          </w:p>
          <w:p w14:paraId="10271FC2" w14:textId="5BE1F51E" w:rsidR="009A73BE" w:rsidRPr="0083641E" w:rsidRDefault="00E10DF1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t>中和樓</w:t>
            </w:r>
            <w:r w:rsidR="009A73BE" w:rsidRPr="0083641E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="009A73BE"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2FEEFCEB" w14:textId="77777777" w:rsidR="005200C5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中和樓</w:t>
            </w:r>
          </w:p>
          <w:p w14:paraId="47FA12C5" w14:textId="5F0A7CFE" w:rsidR="009A73BE" w:rsidRPr="0083641E" w:rsidRDefault="005200C5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資訊教室</w:t>
            </w:r>
            <w:r w:rsidR="009A73BE" w:rsidRPr="0083641E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="009A73BE"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中強樓</w:t>
            </w:r>
          </w:p>
          <w:p w14:paraId="5FAED95F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中強樓</w:t>
            </w:r>
          </w:p>
          <w:p w14:paraId="51D5E821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proofErr w:type="gramStart"/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中強樓</w:t>
            </w:r>
            <w:proofErr w:type="gramEnd"/>
            <w:r w:rsidRPr="0083641E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proofErr w:type="gramStart"/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中強樓</w:t>
            </w:r>
            <w:proofErr w:type="gramEnd"/>
            <w:r w:rsidRPr="0083641E"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  <w:br/>
            </w: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中強樓</w:t>
            </w:r>
          </w:p>
          <w:p w14:paraId="163712EE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中強樓</w:t>
            </w:r>
          </w:p>
          <w:p w14:paraId="59DDFF3D" w14:textId="77777777" w:rsidR="009A73BE" w:rsidRPr="0083641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0"/>
                <w:szCs w:val="20"/>
                <w:lang w:bidi="hi-IN"/>
              </w:rPr>
            </w:pPr>
            <w:r w:rsidRPr="0083641E">
              <w:rPr>
                <w:rFonts w:ascii="標楷體" w:hAnsi="標楷體" w:cs="新細明體" w:hint="eastAsia"/>
                <w:color w:val="000000" w:themeColor="text1"/>
                <w:kern w:val="0"/>
                <w:sz w:val="20"/>
                <w:szCs w:val="20"/>
                <w:lang w:bidi="hi-IN"/>
              </w:rPr>
              <w:t>中正樓</w:t>
            </w:r>
          </w:p>
          <w:p w14:paraId="2B96F61D" w14:textId="77777777" w:rsidR="009A73BE" w:rsidRPr="0083641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  <w:sz w:val="20"/>
                <w:szCs w:val="20"/>
              </w:rPr>
            </w:pPr>
            <w:r w:rsidRPr="0083641E">
              <w:rPr>
                <w:rFonts w:hint="eastAsia"/>
                <w:color w:val="000000" w:themeColor="text1"/>
                <w:sz w:val="20"/>
                <w:szCs w:val="20"/>
              </w:rPr>
              <w:t>中正樓</w:t>
            </w:r>
          </w:p>
          <w:p w14:paraId="3495ABA4" w14:textId="5A8BCAE9" w:rsidR="0083641E" w:rsidRPr="0083641E" w:rsidRDefault="0083641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  <w:sz w:val="20"/>
                <w:szCs w:val="20"/>
              </w:rPr>
            </w:pPr>
            <w:r w:rsidRPr="0083641E">
              <w:rPr>
                <w:rFonts w:hint="eastAsia"/>
                <w:color w:val="000000" w:themeColor="text1"/>
                <w:sz w:val="20"/>
                <w:szCs w:val="20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CE67C4E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/>
            <w:vAlign w:val="center"/>
          </w:tcPr>
          <w:p w14:paraId="613BB259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</w:p>
        </w:tc>
      </w:tr>
      <w:tr w:rsidR="009A73BE" w:rsidRPr="00644D6E" w14:paraId="335CD17E" w14:textId="77777777" w:rsidTr="00C103A3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0F7E15F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安全防護組</w:t>
            </w:r>
          </w:p>
          <w:p w14:paraId="731D889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44D6E">
              <w:rPr>
                <w:rFonts w:hint="eastAsia"/>
                <w:b/>
                <w:color w:val="000000" w:themeColor="text1"/>
                <w:sz w:val="20"/>
                <w:szCs w:val="20"/>
              </w:rPr>
              <w:t>（安全防護班）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4F0EA761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3824D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王佳瑜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4EABFA0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09</w:t>
            </w:r>
            <w:r>
              <w:rPr>
                <w:rFonts w:hint="eastAsia"/>
                <w:color w:val="000000" w:themeColor="text1"/>
              </w:rPr>
              <w:t>11896926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C61D57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總務主任</w:t>
            </w:r>
          </w:p>
        </w:tc>
        <w:tc>
          <w:tcPr>
            <w:tcW w:w="449" w:type="pct"/>
            <w:vAlign w:val="center"/>
          </w:tcPr>
          <w:p w14:paraId="17606E02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968F66D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 w:val="restart"/>
            <w:vAlign w:val="center"/>
          </w:tcPr>
          <w:p w14:paraId="7AC29A2C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建築物及設施安全檢查。</w:t>
            </w:r>
          </w:p>
          <w:p w14:paraId="16A17D60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教職員工生需要臨時收容時，協助發放生活物資、糧食及飲用水；以及各項救災物資登記、造冊、保管及分配。</w:t>
            </w:r>
          </w:p>
          <w:p w14:paraId="4C539B39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協助設置警示標誌及交通管制。</w:t>
            </w:r>
          </w:p>
          <w:p w14:paraId="3E76C142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協助毀損建築物與設施之警示標誌。</w:t>
            </w:r>
          </w:p>
          <w:p w14:paraId="6CE0DBDD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校區硬體復舊及安全維護。</w:t>
            </w:r>
          </w:p>
          <w:p w14:paraId="095F93CA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維護臨時收容空間安全。</w:t>
            </w:r>
          </w:p>
          <w:p w14:paraId="32B57271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proofErr w:type="gramStart"/>
            <w:r w:rsidRPr="00644D6E">
              <w:rPr>
                <w:rFonts w:hint="eastAsia"/>
                <w:color w:val="000000" w:themeColor="text1"/>
              </w:rPr>
              <w:t>確認停班</w:t>
            </w:r>
            <w:proofErr w:type="gramEnd"/>
            <w:r w:rsidRPr="00644D6E">
              <w:rPr>
                <w:rFonts w:hint="eastAsia"/>
                <w:color w:val="000000" w:themeColor="text1"/>
              </w:rPr>
              <w:t>、停課後，確實疏散校園內人員。</w:t>
            </w:r>
          </w:p>
          <w:p w14:paraId="75F42C85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防救災設施操作。</w:t>
            </w:r>
          </w:p>
        </w:tc>
      </w:tr>
      <w:tr w:rsidR="009A73BE" w:rsidRPr="00644D6E" w14:paraId="75D50631" w14:textId="77777777" w:rsidTr="00C103A3">
        <w:trPr>
          <w:trHeight w:val="5288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14:paraId="0ADDAD43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754C98B0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636BA3" w14:textId="77777777" w:rsidR="005200C5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8470AD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謝博宇</w:t>
            </w:r>
          </w:p>
          <w:p w14:paraId="168A7E5E" w14:textId="6723496E" w:rsidR="009A73BE" w:rsidRPr="00644D6E" w:rsidRDefault="005200C5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鄭棋鴻</w:t>
            </w:r>
            <w:r w:rsidR="009A73BE"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="00C4579B" w:rsidRPr="00C4579B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林岢嬅</w:t>
            </w:r>
            <w:bookmarkStart w:id="14" w:name="_GoBack"/>
            <w:bookmarkEnd w:id="14"/>
            <w:r w:rsidR="009A73BE"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br/>
            </w:r>
            <w:r w:rsidR="009A73B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林燕玲</w:t>
            </w:r>
          </w:p>
          <w:p w14:paraId="5A1E9B50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劉</w:t>
            </w:r>
            <w:proofErr w:type="gramStart"/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叡</w:t>
            </w:r>
            <w:proofErr w:type="gramEnd"/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翔</w:t>
            </w:r>
          </w:p>
          <w:p w14:paraId="63392A9F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謝沂均</w:t>
            </w:r>
          </w:p>
          <w:p w14:paraId="2324F872" w14:textId="77777777" w:rsidR="009A73BE" w:rsidRPr="007C28AD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王正男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C5BE95B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D142DE3" w14:textId="579B47E7" w:rsidR="009A73BE" w:rsidRPr="00644D6E" w:rsidRDefault="005200C5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出納</w:t>
            </w:r>
            <w:r w:rsidR="009A73BE"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組長</w:t>
            </w:r>
            <w:r w:rsidR="009A73BE"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="009A73BE"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事務組長</w:t>
            </w:r>
          </w:p>
          <w:p w14:paraId="1A313189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人事主任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會計主任</w:t>
            </w:r>
          </w:p>
          <w:p w14:paraId="6C4626F7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體育科任</w:t>
            </w:r>
          </w:p>
          <w:p w14:paraId="5A51B589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音樂科任</w:t>
            </w:r>
          </w:p>
          <w:p w14:paraId="0BAE208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自然科任</w:t>
            </w:r>
          </w:p>
        </w:tc>
        <w:tc>
          <w:tcPr>
            <w:tcW w:w="449" w:type="pct"/>
            <w:vAlign w:val="center"/>
          </w:tcPr>
          <w:p w14:paraId="32220FF7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</w:p>
          <w:p w14:paraId="5FCB506B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</w:p>
          <w:p w14:paraId="15D902F9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中和樓</w:t>
            </w:r>
          </w:p>
          <w:p w14:paraId="4153C5BA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中強樓</w:t>
            </w:r>
          </w:p>
          <w:p w14:paraId="45D53E0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proofErr w:type="gramStart"/>
            <w:r w:rsidRPr="00644D6E">
              <w:rPr>
                <w:rFonts w:hint="eastAsia"/>
                <w:color w:val="000000" w:themeColor="text1"/>
              </w:rPr>
              <w:t>中強樓</w:t>
            </w:r>
            <w:proofErr w:type="gramEnd"/>
          </w:p>
        </w:tc>
        <w:tc>
          <w:tcPr>
            <w:tcW w:w="296" w:type="pct"/>
            <w:shd w:val="clear" w:color="auto" w:fill="auto"/>
            <w:vAlign w:val="center"/>
          </w:tcPr>
          <w:p w14:paraId="20BA252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/>
            <w:vAlign w:val="center"/>
          </w:tcPr>
          <w:p w14:paraId="20303E5C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</w:p>
        </w:tc>
      </w:tr>
      <w:tr w:rsidR="009A73BE" w:rsidRPr="00644D6E" w14:paraId="45E35653" w14:textId="77777777" w:rsidTr="00C103A3">
        <w:trPr>
          <w:trHeight w:val="20"/>
          <w:jc w:val="center"/>
        </w:trPr>
        <w:tc>
          <w:tcPr>
            <w:tcW w:w="463" w:type="pct"/>
            <w:vMerge w:val="restart"/>
            <w:shd w:val="clear" w:color="auto" w:fill="D9D9D9" w:themeFill="background1" w:themeFillShade="D9"/>
            <w:vAlign w:val="center"/>
          </w:tcPr>
          <w:p w14:paraId="085B7D8A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lastRenderedPageBreak/>
              <w:t>緊急救護組</w:t>
            </w:r>
          </w:p>
          <w:p w14:paraId="38EBD4CD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44D6E">
              <w:rPr>
                <w:rFonts w:hint="eastAsia"/>
                <w:b/>
                <w:color w:val="000000" w:themeColor="text1"/>
                <w:sz w:val="20"/>
                <w:szCs w:val="20"/>
              </w:rPr>
              <w:t>（救護班）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4A4F82C1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組長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7580E7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陳克惠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830AC39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0928877132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E4BE63E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輔導主任</w:t>
            </w:r>
          </w:p>
        </w:tc>
        <w:tc>
          <w:tcPr>
            <w:tcW w:w="449" w:type="pct"/>
            <w:vAlign w:val="center"/>
          </w:tcPr>
          <w:p w14:paraId="00CCA2B5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458AA67C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 w:val="restart"/>
            <w:vAlign w:val="center"/>
          </w:tcPr>
          <w:p w14:paraId="7321CDBE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設立醫護站。</w:t>
            </w:r>
          </w:p>
          <w:p w14:paraId="72DEF080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針對傷患進行檢傷分類。</w:t>
            </w:r>
          </w:p>
          <w:p w14:paraId="6DBD4FB7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緊急基本急救、重傷患就醫護送。</w:t>
            </w:r>
          </w:p>
          <w:p w14:paraId="12A80B01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情緒支持、安撫及心理輔導。</w:t>
            </w:r>
          </w:p>
          <w:p w14:paraId="53BAF204" w14:textId="77777777" w:rsidR="009A73BE" w:rsidRPr="00644D6E" w:rsidRDefault="009A73BE" w:rsidP="00BF4412">
            <w:pPr>
              <w:pStyle w:val="a8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登記傷患姓名、班級，建立傷患名冊。</w:t>
            </w:r>
          </w:p>
        </w:tc>
      </w:tr>
      <w:tr w:rsidR="009A73BE" w:rsidRPr="00644D6E" w14:paraId="67A4CDED" w14:textId="77777777" w:rsidTr="00C103A3">
        <w:trPr>
          <w:trHeight w:val="20"/>
          <w:jc w:val="center"/>
        </w:trPr>
        <w:tc>
          <w:tcPr>
            <w:tcW w:w="463" w:type="pct"/>
            <w:vMerge/>
            <w:shd w:val="clear" w:color="auto" w:fill="D9D9D9" w:themeFill="background1" w:themeFillShade="D9"/>
            <w:vAlign w:val="center"/>
          </w:tcPr>
          <w:p w14:paraId="3D7383F2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1399B3EF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b/>
                <w:color w:val="000000" w:themeColor="text1"/>
              </w:rPr>
            </w:pPr>
            <w:r w:rsidRPr="00644D6E">
              <w:rPr>
                <w:rFonts w:hint="eastAsia"/>
                <w:b/>
                <w:color w:val="000000" w:themeColor="text1"/>
              </w:rPr>
              <w:t>組員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A988336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謝秀美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劉育雅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許斐晴</w:t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br/>
              <w:t>何欣玫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簡翊如</w:t>
            </w:r>
          </w:p>
          <w:p w14:paraId="47378643" w14:textId="77777777" w:rsidR="009A73B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蘇</w:t>
            </w:r>
            <w:r w:rsidR="005200C5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慧</w:t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卿</w:t>
            </w:r>
          </w:p>
          <w:p w14:paraId="17EE689D" w14:textId="5A1491B2" w:rsidR="005200C5" w:rsidRPr="00644D6E" w:rsidRDefault="005200C5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廖美琪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0301924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0414635" w14:textId="77777777" w:rsidR="009A73BE" w:rsidRPr="00644D6E" w:rsidRDefault="009A73BE" w:rsidP="00BF4412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護理師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營養師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諮商組長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輔導組長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特教組長</w:t>
            </w:r>
          </w:p>
          <w:p w14:paraId="72CB7CE8" w14:textId="09DB5F87" w:rsidR="009A73BE" w:rsidRDefault="005200C5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proofErr w:type="gramStart"/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</w:t>
            </w:r>
            <w:r w:rsidR="009A73BE"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輔老師</w:t>
            </w:r>
            <w:proofErr w:type="gramEnd"/>
          </w:p>
          <w:p w14:paraId="232F27B6" w14:textId="29318D03" w:rsidR="005200C5" w:rsidRPr="00644D6E" w:rsidRDefault="005200C5" w:rsidP="00BF4412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專輔老師</w:t>
            </w:r>
            <w:proofErr w:type="gramEnd"/>
          </w:p>
        </w:tc>
        <w:tc>
          <w:tcPr>
            <w:tcW w:w="449" w:type="pct"/>
            <w:vAlign w:val="center"/>
          </w:tcPr>
          <w:p w14:paraId="63133D64" w14:textId="77777777" w:rsidR="009A73BE" w:rsidRPr="00644D6E" w:rsidRDefault="009A73BE" w:rsidP="005200C5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</w:pP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  <w:r w:rsidRPr="00644D6E">
              <w:rPr>
                <w:rFonts w:ascii="標楷體" w:hAnsi="標楷體" w:cs="新細明體"/>
                <w:color w:val="000000" w:themeColor="text1"/>
                <w:kern w:val="0"/>
                <w:lang w:bidi="hi-IN"/>
              </w:rPr>
              <w:br/>
            </w:r>
            <w:r w:rsidRPr="00644D6E">
              <w:rPr>
                <w:rFonts w:ascii="標楷體" w:hAnsi="標楷體" w:cs="新細明體" w:hint="eastAsia"/>
                <w:color w:val="000000" w:themeColor="text1"/>
                <w:kern w:val="0"/>
                <w:lang w:bidi="hi-IN"/>
              </w:rPr>
              <w:t>中正樓</w:t>
            </w:r>
          </w:p>
          <w:p w14:paraId="6DC301DD" w14:textId="77777777" w:rsidR="009A73BE" w:rsidRDefault="009A73BE" w:rsidP="005200C5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 w:rsidRPr="00644D6E">
              <w:rPr>
                <w:rFonts w:hint="eastAsia"/>
                <w:color w:val="000000" w:themeColor="text1"/>
              </w:rPr>
              <w:t>中正樓</w:t>
            </w:r>
          </w:p>
          <w:p w14:paraId="74272215" w14:textId="1E9ED18C" w:rsidR="005200C5" w:rsidRPr="00644D6E" w:rsidRDefault="005200C5" w:rsidP="005200C5">
            <w:pPr>
              <w:pStyle w:val="a8"/>
              <w:spacing w:before="36" w:after="36"/>
              <w:ind w:leftChars="10" w:left="24" w:rightChars="10" w:right="2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中正樓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C536A08" w14:textId="77777777" w:rsidR="009A73BE" w:rsidRPr="00644D6E" w:rsidRDefault="009A73BE" w:rsidP="00BF4412">
            <w:pPr>
              <w:pStyle w:val="a8"/>
              <w:spacing w:before="36" w:after="36"/>
              <w:ind w:leftChars="10" w:left="24" w:rightChars="10" w:right="24"/>
              <w:rPr>
                <w:color w:val="000000" w:themeColor="text1"/>
              </w:rPr>
            </w:pPr>
          </w:p>
        </w:tc>
        <w:tc>
          <w:tcPr>
            <w:tcW w:w="1559" w:type="pct"/>
            <w:vMerge/>
            <w:vAlign w:val="center"/>
          </w:tcPr>
          <w:p w14:paraId="471765AF" w14:textId="77777777" w:rsidR="009A73BE" w:rsidRPr="00644D6E" w:rsidRDefault="009A73BE" w:rsidP="00BF4412">
            <w:pPr>
              <w:pStyle w:val="a8"/>
              <w:spacing w:before="36" w:after="36"/>
              <w:ind w:left="48" w:right="48"/>
              <w:rPr>
                <w:color w:val="000000" w:themeColor="text1"/>
              </w:rPr>
            </w:pPr>
          </w:p>
        </w:tc>
      </w:tr>
    </w:tbl>
    <w:bookmarkEnd w:id="7"/>
    <w:bookmarkEnd w:id="8"/>
    <w:bookmarkEnd w:id="9"/>
    <w:bookmarkEnd w:id="10"/>
    <w:p w14:paraId="1B606599" w14:textId="5E7F30A3" w:rsidR="00356DA0" w:rsidRPr="00C103A3" w:rsidRDefault="00C103A3" w:rsidP="00C103A3">
      <w:pPr>
        <w:rPr>
          <w:rFonts w:ascii="標楷體" w:hAnsi="標楷體"/>
          <w:color w:val="FF0000"/>
          <w:sz w:val="36"/>
          <w:szCs w:val="36"/>
        </w:rPr>
      </w:pPr>
      <w:r w:rsidRPr="00C103A3">
        <w:rPr>
          <w:rFonts w:ascii="標楷體" w:hAnsi="標楷體" w:hint="eastAsia"/>
          <w:color w:val="FF0000"/>
          <w:sz w:val="36"/>
          <w:szCs w:val="36"/>
        </w:rPr>
        <w:t>備註：災害發生時的疏散過程中，全校教師為避難引導組織成員，進行全校疏散避難，至緊急避難點後，依災害狀況，將班級導師及現場教職員進行人員調配分組。 (避難引導組組員後面編號為負責樓梯區域)</w:t>
      </w:r>
    </w:p>
    <w:sectPr w:rsidR="00356DA0" w:rsidRPr="00C103A3" w:rsidSect="005200C5">
      <w:pgSz w:w="11906" w:h="16838"/>
      <w:pgMar w:top="426" w:right="424" w:bottom="568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0F88" w14:textId="77777777" w:rsidR="00875494" w:rsidRDefault="00875494" w:rsidP="009A73BE">
      <w:r>
        <w:separator/>
      </w:r>
    </w:p>
  </w:endnote>
  <w:endnote w:type="continuationSeparator" w:id="0">
    <w:p w14:paraId="3EAC6E28" w14:textId="77777777" w:rsidR="00875494" w:rsidRDefault="00875494" w:rsidP="009A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C7AB0" w14:textId="77777777" w:rsidR="00875494" w:rsidRDefault="00875494" w:rsidP="009A73BE">
      <w:r>
        <w:separator/>
      </w:r>
    </w:p>
  </w:footnote>
  <w:footnote w:type="continuationSeparator" w:id="0">
    <w:p w14:paraId="3E7BFFDD" w14:textId="77777777" w:rsidR="00875494" w:rsidRDefault="00875494" w:rsidP="009A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CC"/>
    <w:rsid w:val="000F49E6"/>
    <w:rsid w:val="002547CC"/>
    <w:rsid w:val="00356DA0"/>
    <w:rsid w:val="003E74F8"/>
    <w:rsid w:val="005200C5"/>
    <w:rsid w:val="0083641E"/>
    <w:rsid w:val="0085223E"/>
    <w:rsid w:val="00875494"/>
    <w:rsid w:val="00875710"/>
    <w:rsid w:val="00935813"/>
    <w:rsid w:val="009A73BE"/>
    <w:rsid w:val="00A64B69"/>
    <w:rsid w:val="00A767D7"/>
    <w:rsid w:val="00C103A3"/>
    <w:rsid w:val="00C4579B"/>
    <w:rsid w:val="00E10DF1"/>
    <w:rsid w:val="00E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FF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BE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3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3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3BE"/>
    <w:rPr>
      <w:sz w:val="20"/>
      <w:szCs w:val="20"/>
    </w:rPr>
  </w:style>
  <w:style w:type="paragraph" w:customStyle="1" w:styleId="a7">
    <w:name w:val="表名稱"/>
    <w:basedOn w:val="a"/>
    <w:rsid w:val="009A73BE"/>
    <w:pPr>
      <w:keepNext/>
      <w:pageBreakBefore/>
      <w:adjustRightInd/>
      <w:snapToGrid/>
      <w:spacing w:beforeLines="50" w:afterLines="10"/>
      <w:jc w:val="center"/>
    </w:pPr>
    <w:rPr>
      <w:b/>
      <w:szCs w:val="28"/>
    </w:rPr>
  </w:style>
  <w:style w:type="paragraph" w:customStyle="1" w:styleId="a8">
    <w:name w:val="表格內文字"/>
    <w:basedOn w:val="a"/>
    <w:qFormat/>
    <w:rsid w:val="009A73BE"/>
    <w:pPr>
      <w:adjustRightInd/>
      <w:snapToGrid/>
      <w:spacing w:beforeLines="10" w:afterLines="10"/>
      <w:ind w:leftChars="20" w:left="20" w:rightChars="20" w:right="2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BE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3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3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3BE"/>
    <w:rPr>
      <w:sz w:val="20"/>
      <w:szCs w:val="20"/>
    </w:rPr>
  </w:style>
  <w:style w:type="paragraph" w:customStyle="1" w:styleId="a7">
    <w:name w:val="表名稱"/>
    <w:basedOn w:val="a"/>
    <w:rsid w:val="009A73BE"/>
    <w:pPr>
      <w:keepNext/>
      <w:pageBreakBefore/>
      <w:adjustRightInd/>
      <w:snapToGrid/>
      <w:spacing w:beforeLines="50" w:afterLines="10"/>
      <w:jc w:val="center"/>
    </w:pPr>
    <w:rPr>
      <w:b/>
      <w:szCs w:val="28"/>
    </w:rPr>
  </w:style>
  <w:style w:type="paragraph" w:customStyle="1" w:styleId="a8">
    <w:name w:val="表格內文字"/>
    <w:basedOn w:val="a"/>
    <w:qFormat/>
    <w:rsid w:val="009A73BE"/>
    <w:pPr>
      <w:adjustRightInd/>
      <w:snapToGrid/>
      <w:spacing w:beforeLines="10" w:afterLines="10"/>
      <w:ind w:leftChars="20" w:left="20" w:rightChars="20" w:right="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6099-0086-47C6-932E-9C47BDC5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竣傑 胡</dc:creator>
  <cp:keywords/>
  <dc:description/>
  <cp:lastModifiedBy>USER</cp:lastModifiedBy>
  <cp:revision>11</cp:revision>
  <dcterms:created xsi:type="dcterms:W3CDTF">2023-09-17T06:51:00Z</dcterms:created>
  <dcterms:modified xsi:type="dcterms:W3CDTF">2024-03-11T05:54:00Z</dcterms:modified>
</cp:coreProperties>
</file>