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1" w:rsidRPr="00C00E61" w:rsidRDefault="00C00E61">
      <w:pPr>
        <w:rPr>
          <w:rFonts w:ascii="Tahoma" w:hAnsi="Tahoma" w:cs="Tahoma" w:hint="eastAsia"/>
          <w:color w:val="1A1A1A"/>
          <w:sz w:val="28"/>
          <w:szCs w:val="28"/>
          <w:shd w:val="clear" w:color="auto" w:fill="FFFFFF"/>
        </w:rPr>
      </w:pPr>
      <w:r w:rsidRPr="00C00E61">
        <w:rPr>
          <w:rFonts w:ascii="Tahoma" w:hAnsi="Tahoma" w:cs="Tahoma"/>
          <w:color w:val="1A1A1A"/>
          <w:sz w:val="28"/>
          <w:szCs w:val="28"/>
          <w:shd w:val="clear" w:color="auto" w:fill="FFFFFF"/>
        </w:rPr>
        <w:t>更生日報、天祥國際同濟會聯合舉辦一</w:t>
      </w:r>
      <w:r w:rsidRPr="00C00E61">
        <w:rPr>
          <w:rFonts w:ascii="Arial" w:hAnsi="Arial" w:cs="Arial"/>
          <w:color w:val="1A1A1A"/>
          <w:sz w:val="28"/>
          <w:szCs w:val="28"/>
          <w:shd w:val="clear" w:color="auto" w:fill="FFFFFF"/>
        </w:rPr>
        <w:t>○</w:t>
      </w:r>
      <w:r w:rsidRPr="00C00E61">
        <w:rPr>
          <w:rFonts w:ascii="Tahoma" w:hAnsi="Tahoma" w:cs="Tahoma"/>
          <w:color w:val="1A1A1A"/>
          <w:sz w:val="28"/>
          <w:szCs w:val="28"/>
          <w:shd w:val="clear" w:color="auto" w:fill="FFFFFF"/>
        </w:rPr>
        <w:t>八年度「兒童徵文比賽」</w:t>
      </w:r>
    </w:p>
    <w:p w:rsidR="00C00E61" w:rsidRPr="00C00E61" w:rsidRDefault="00C00E61">
      <w:pPr>
        <w:rPr>
          <w:rFonts w:ascii="Tahoma" w:hAnsi="Tahoma" w:cs="Tahoma" w:hint="eastAsia"/>
          <w:color w:val="1A1A1A"/>
          <w:szCs w:val="24"/>
          <w:shd w:val="clear" w:color="auto" w:fill="FFFFFF"/>
        </w:rPr>
      </w:pPr>
    </w:p>
    <w:p w:rsidR="00C00E61" w:rsidRPr="00C00E61" w:rsidRDefault="00C00E61">
      <w:pPr>
        <w:rPr>
          <w:rFonts w:ascii="Tahoma" w:hAnsi="Tahoma" w:cs="Tahoma" w:hint="eastAsia"/>
          <w:color w:val="1A1A1A"/>
          <w:szCs w:val="24"/>
          <w:shd w:val="clear" w:color="auto" w:fill="FFFFFF"/>
        </w:rPr>
      </w:pP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1.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收件即日起至三月十二日止（外埠以郵戳為憑）。</w:t>
      </w:r>
    </w:p>
    <w:p w:rsidR="00C00E61" w:rsidRPr="00C00E61" w:rsidRDefault="00C00E61">
      <w:pPr>
        <w:rPr>
          <w:rFonts w:ascii="Tahoma" w:hAnsi="Tahoma" w:cs="Tahoma" w:hint="eastAsia"/>
          <w:color w:val="1A1A1A"/>
          <w:szCs w:val="24"/>
          <w:shd w:val="clear" w:color="auto" w:fill="FFFFFF"/>
        </w:rPr>
      </w:pP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2.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徵文題目中年級組「我最想要的幸福」、高年級組「我愛我的鄉土」。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 </w:t>
      </w:r>
      <w:r w:rsidRPr="00C00E61">
        <w:rPr>
          <w:rFonts w:ascii="Tahoma" w:hAnsi="Tahoma" w:cs="Tahoma"/>
          <w:color w:val="1A1A1A"/>
          <w:szCs w:val="24"/>
        </w:rPr>
        <w:br/>
      </w: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3.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徵文對象花蓮縣公、私立國民小學中、高年級學生，每人作品以一件為限。</w:t>
      </w:r>
    </w:p>
    <w:p w:rsidR="00C00E61" w:rsidRPr="00C00E61" w:rsidRDefault="00C00E61">
      <w:pPr>
        <w:rPr>
          <w:rFonts w:ascii="Tahoma" w:hAnsi="Tahoma" w:cs="Tahoma" w:hint="eastAsia"/>
          <w:color w:val="1A1A1A"/>
          <w:szCs w:val="24"/>
          <w:shd w:val="clear" w:color="auto" w:fill="FFFFFF"/>
        </w:rPr>
      </w:pP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4.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高年級組六百字以內：中年級組五百字</w:t>
      </w:r>
      <w:proofErr w:type="gramStart"/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以內（</w:t>
      </w:r>
      <w:proofErr w:type="gramEnd"/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不接受新詩格式）。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 </w:t>
      </w:r>
      <w:r w:rsidRPr="00C00E61">
        <w:rPr>
          <w:rFonts w:ascii="Tahoma" w:hAnsi="Tahoma" w:cs="Tahoma"/>
          <w:color w:val="1A1A1A"/>
          <w:szCs w:val="24"/>
        </w:rPr>
        <w:br/>
      </w: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5.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本報聘請專家擔任評審，三月二十一日在本報第二版公佈得獎名單，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 xml:space="preserve"> 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錄取名額中、高年級每組各錄取前三名及佳作各二十名。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 </w:t>
      </w:r>
      <w:r w:rsidRPr="00C00E61">
        <w:rPr>
          <w:rFonts w:ascii="Tahoma" w:hAnsi="Tahoma" w:cs="Tahoma"/>
          <w:color w:val="1A1A1A"/>
          <w:szCs w:val="24"/>
        </w:rPr>
        <w:br/>
      </w: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6.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獎勵辦法：前三名及</w:t>
      </w:r>
      <w:proofErr w:type="gramStart"/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佳作均致贈</w:t>
      </w:r>
      <w:proofErr w:type="gramEnd"/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獎狀乙紙及獎品乙份、獎金第一名一千五百元、第二名一千二百元、第三名一千元、佳作八百元。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 </w:t>
      </w:r>
      <w:r w:rsidRPr="00C00E61">
        <w:rPr>
          <w:rFonts w:ascii="Tahoma" w:hAnsi="Tahoma" w:cs="Tahoma"/>
          <w:color w:val="1A1A1A"/>
          <w:szCs w:val="24"/>
        </w:rPr>
        <w:br/>
      </w: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7.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徵文來稿請寄花蓮市五權街</w:t>
      </w:r>
      <w:proofErr w:type="gramStart"/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卅</w:t>
      </w:r>
      <w:proofErr w:type="gramEnd"/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六號「更生日報專刊組」收，信封左上角請註明「兒童徵文比賽」字樣。</w:t>
      </w:r>
    </w:p>
    <w:p w:rsidR="00195D7F" w:rsidRPr="00C00E61" w:rsidRDefault="00C00E61">
      <w:pPr>
        <w:rPr>
          <w:rFonts w:ascii="Tahoma" w:hAnsi="Tahoma" w:cs="Tahoma"/>
          <w:color w:val="1A1A1A"/>
          <w:szCs w:val="24"/>
          <w:shd w:val="clear" w:color="auto" w:fill="FFFFFF"/>
        </w:rPr>
      </w:pPr>
      <w:r w:rsidRPr="00C00E61">
        <w:rPr>
          <w:rFonts w:ascii="Tahoma" w:hAnsi="Tahoma" w:cs="Tahoma" w:hint="eastAsia"/>
          <w:color w:val="1A1A1A"/>
          <w:szCs w:val="24"/>
          <w:shd w:val="clear" w:color="auto" w:fill="FFFFFF"/>
        </w:rPr>
        <w:t>8.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 xml:space="preserve"> 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稿紙首頁右上角，請用十公分見方（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10x10</w:t>
      </w:r>
      <w:r w:rsidRPr="00C00E61">
        <w:rPr>
          <w:rFonts w:ascii="Tahoma" w:hAnsi="Tahoma" w:cs="Tahoma"/>
          <w:color w:val="1A1A1A"/>
          <w:szCs w:val="24"/>
          <w:shd w:val="clear" w:color="auto" w:fill="FFFFFF"/>
        </w:rPr>
        <w:t>）白紙浮貼，上面詳細填寫姓名、性別、就讀學校、年級、班別、聯絡電話〈請務必要填寫〉，並請指導老師簽章。</w:t>
      </w:r>
    </w:p>
    <w:sectPr w:rsidR="00195D7F" w:rsidRPr="00C00E61" w:rsidSect="00195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E61"/>
    <w:rsid w:val="00195D7F"/>
    <w:rsid w:val="00C0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2019-02-22T08:27:00Z</dcterms:created>
  <dcterms:modified xsi:type="dcterms:W3CDTF">2019-02-22T08:29:00Z</dcterms:modified>
</cp:coreProperties>
</file>